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4808"/>
        <w:gridCol w:w="3538"/>
      </w:tblGrid>
      <w:tr w:rsidR="00A66D45" w:rsidRPr="00BC529E" w:rsidTr="00A66D45">
        <w:trPr>
          <w:trHeight w:hRule="exact" w:val="720"/>
        </w:trPr>
        <w:tc>
          <w:tcPr>
            <w:tcW w:w="9910" w:type="dxa"/>
            <w:gridSpan w:val="3"/>
            <w:tcBorders>
              <w:bottom w:val="single" w:sz="4" w:space="0" w:color="auto"/>
            </w:tcBorders>
            <w:vAlign w:val="center"/>
          </w:tcPr>
          <w:p w:rsidR="00A66D45" w:rsidRPr="00BC529E" w:rsidRDefault="00A66D45" w:rsidP="00E44BB4">
            <w:pPr>
              <w:spacing w:before="75" w:after="81" w:line="246" w:lineRule="exact"/>
              <w:ind w:right="922"/>
              <w:jc w:val="center"/>
              <w:textAlignment w:val="baseline"/>
              <w:rPr>
                <w:rFonts w:asciiTheme="minorHAnsi" w:eastAsia="Tahoma" w:hAnsiTheme="minorHAnsi" w:cstheme="minorHAnsi"/>
                <w:b/>
                <w:color w:val="000000"/>
              </w:rPr>
            </w:pPr>
            <w:r w:rsidRPr="00BC529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allowOverlap="1" wp14:anchorId="2AA8ABD3" wp14:editId="23D47DA5">
                      <wp:simplePos x="0" y="0"/>
                      <wp:positionH relativeFrom="page">
                        <wp:posOffset>628015</wp:posOffset>
                      </wp:positionH>
                      <wp:positionV relativeFrom="page">
                        <wp:posOffset>9615170</wp:posOffset>
                      </wp:positionV>
                      <wp:extent cx="6303010" cy="144780"/>
                      <wp:effectExtent l="0" t="0" r="0" b="0"/>
                      <wp:wrapSquare wrapText="bothSides"/>
                      <wp:docPr id="3" name="_x0000_s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301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6D45" w:rsidRDefault="00A66D45">
                                  <w:pPr>
                                    <w:tabs>
                                      <w:tab w:val="left" w:pos="4896"/>
                                    </w:tabs>
                                    <w:spacing w:before="8" w:line="214" w:lineRule="exact"/>
                                    <w:textAlignment w:val="baseline"/>
                                    <w:rPr>
                                      <w:rFonts w:ascii="Tahoma" w:eastAsia="Tahoma" w:hAnsi="Tahoma"/>
                                      <w:color w:val="000000"/>
                                      <w:spacing w:val="-3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pacing w:val="-3"/>
                                      <w:sz w:val="18"/>
                                    </w:rPr>
                                    <w:tab/>
                                    <w:t>1 of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A8AB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0" o:spid="_x0000_s1026" type="#_x0000_t202" style="position:absolute;left:0;text-align:left;margin-left:49.45pt;margin-top:757.1pt;width:496.3pt;height:11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" filled="f" stroked="f">
                      <v:textbox inset="0,0,0,0">
                        <w:txbxContent>
                          <w:p w:rsidR="00A66D45" w:rsidRDefault="00A66D45">
                            <w:pPr>
                              <w:tabs>
                                <w:tab w:val="left" w:pos="4896"/>
                              </w:tabs>
                              <w:spacing w:before="8" w:line="214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-3"/>
                                <w:sz w:val="18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3"/>
                                <w:sz w:val="18"/>
                              </w:rPr>
                              <w:tab/>
                              <w:t>1 of 2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Pr="00BC529E">
              <w:rPr>
                <w:rFonts w:asciiTheme="minorHAnsi" w:eastAsia="Tahoma" w:hAnsiTheme="minorHAnsi" w:cstheme="minorHAnsi"/>
                <w:b/>
                <w:color w:val="000000"/>
              </w:rPr>
              <w:t xml:space="preserve"> Acronyms &amp; Abbreviations</w:t>
            </w:r>
            <w:r w:rsidR="00E44BB4" w:rsidRPr="00E44BB4">
              <w:rPr>
                <w:rFonts w:asciiTheme="minorHAnsi" w:eastAsia="Tahoma" w:hAnsiTheme="minorHAnsi" w:cstheme="minorHAnsi"/>
                <w:color w:val="000000"/>
              </w:rPr>
              <w:t xml:space="preserve"> (Mental/Behavioral Health</w:t>
            </w:r>
            <w:r w:rsidR="00E44BB4">
              <w:rPr>
                <w:rFonts w:asciiTheme="minorHAnsi" w:eastAsia="Tahoma" w:hAnsiTheme="minorHAnsi" w:cstheme="minorHAnsi"/>
                <w:color w:val="000000"/>
              </w:rPr>
              <w:t xml:space="preserve"> in California</w:t>
            </w:r>
            <w:r w:rsidR="00E44BB4" w:rsidRPr="00E44BB4">
              <w:rPr>
                <w:rFonts w:asciiTheme="minorHAnsi" w:eastAsia="Tahoma" w:hAnsiTheme="minorHAnsi" w:cstheme="minorHAnsi"/>
                <w:color w:val="000000"/>
              </w:rPr>
              <w:t>)</w:t>
            </w:r>
          </w:p>
        </w:tc>
      </w:tr>
      <w:tr w:rsidR="00915358" w:rsidRPr="00BC529E" w:rsidTr="00A66D45">
        <w:trPr>
          <w:trHeight w:hRule="exact" w:val="528"/>
        </w:trPr>
        <w:tc>
          <w:tcPr>
            <w:tcW w:w="1564" w:type="dxa"/>
            <w:tcBorders>
              <w:top w:val="single" w:sz="4" w:space="0" w:color="auto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915358" w:rsidRPr="00BC529E" w:rsidRDefault="00674B9F">
            <w:pPr>
              <w:spacing w:after="18" w:line="252" w:lineRule="exact"/>
              <w:ind w:left="36"/>
              <w:textAlignment w:val="baseline"/>
              <w:rPr>
                <w:rFonts w:asciiTheme="minorHAnsi" w:eastAsia="Tahoma" w:hAnsiTheme="minorHAnsi" w:cstheme="minorHAnsi"/>
                <w:b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b/>
                <w:color w:val="000000"/>
              </w:rPr>
              <w:t>Acronym/ Abbreviation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5358" w:rsidRPr="00BC529E" w:rsidRDefault="00674B9F">
            <w:pPr>
              <w:spacing w:before="300" w:after="14" w:line="208" w:lineRule="exact"/>
              <w:ind w:right="1958"/>
              <w:jc w:val="right"/>
              <w:textAlignment w:val="baseline"/>
              <w:rPr>
                <w:rFonts w:asciiTheme="minorHAnsi" w:eastAsia="Tahoma" w:hAnsiTheme="minorHAnsi" w:cstheme="minorHAnsi"/>
                <w:b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b/>
                <w:color w:val="000000"/>
              </w:rPr>
              <w:t>Description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bottom"/>
          </w:tcPr>
          <w:p w:rsidR="00915358" w:rsidRPr="00BC529E" w:rsidRDefault="00674B9F">
            <w:pPr>
              <w:spacing w:before="300" w:after="14" w:line="208" w:lineRule="exact"/>
              <w:ind w:right="714"/>
              <w:jc w:val="right"/>
              <w:textAlignment w:val="baseline"/>
              <w:rPr>
                <w:rFonts w:asciiTheme="minorHAnsi" w:eastAsia="Tahoma" w:hAnsiTheme="minorHAnsi" w:cstheme="minorHAnsi"/>
                <w:b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b/>
                <w:color w:val="000000"/>
              </w:rPr>
              <w:t>Comment/ Explanation</w:t>
            </w:r>
          </w:p>
        </w:tc>
      </w:tr>
      <w:tr w:rsidR="00E85732" w:rsidRPr="00BC529E" w:rsidTr="004A4D4B">
        <w:trPr>
          <w:trHeight w:hRule="exact" w:val="259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5732" w:rsidRPr="00BC529E" w:rsidRDefault="00E85732">
            <w:pPr>
              <w:spacing w:before="34" w:after="8" w:line="211" w:lineRule="exact"/>
              <w:ind w:left="5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>504 Plan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5732" w:rsidRPr="00BC529E" w:rsidRDefault="00E85732" w:rsidP="00EE7388">
            <w:pPr>
              <w:spacing w:before="34" w:after="8" w:line="211" w:lineRule="exact"/>
              <w:ind w:left="3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>School accommodations for students with disabilities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E85732" w:rsidRPr="00BC529E" w:rsidRDefault="00E85732" w:rsidP="00B051B6">
            <w:pPr>
              <w:spacing w:before="34" w:after="8" w:line="211" w:lineRule="exact"/>
              <w:ind w:left="4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</w:p>
        </w:tc>
      </w:tr>
      <w:tr w:rsidR="00915358" w:rsidRPr="00BC529E" w:rsidTr="004A4D4B">
        <w:trPr>
          <w:trHeight w:hRule="exact" w:val="259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Pr="00BC529E" w:rsidRDefault="00674B9F">
            <w:pPr>
              <w:spacing w:before="34" w:after="8" w:line="211" w:lineRule="exact"/>
              <w:ind w:left="5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5150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Pr="00BC529E" w:rsidRDefault="00EE7388" w:rsidP="00EE7388">
            <w:pPr>
              <w:spacing w:before="34" w:after="8" w:line="211" w:lineRule="exact"/>
              <w:ind w:left="3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Welfare &amp; Institutions Code re: 72 Hour Hold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Pr="00BC529E" w:rsidRDefault="00BC529E" w:rsidP="00B051B6">
            <w:pPr>
              <w:spacing w:before="34" w:after="8" w:line="211" w:lineRule="exact"/>
              <w:ind w:left="4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Gravely disabled/danger to self</w:t>
            </w:r>
            <w:r w:rsidR="00B051B6">
              <w:rPr>
                <w:rFonts w:asciiTheme="minorHAnsi" w:eastAsia="Tahoma" w:hAnsiTheme="minorHAnsi" w:cstheme="minorHAnsi"/>
                <w:color w:val="000000"/>
              </w:rPr>
              <w:t>/oth</w:t>
            </w:r>
            <w:r w:rsidRPr="00BC529E">
              <w:rPr>
                <w:rFonts w:asciiTheme="minorHAnsi" w:eastAsia="Tahoma" w:hAnsiTheme="minorHAnsi" w:cstheme="minorHAnsi"/>
                <w:color w:val="000000"/>
              </w:rPr>
              <w:t>ers</w:t>
            </w:r>
          </w:p>
        </w:tc>
      </w:tr>
      <w:tr w:rsidR="00BC529E" w:rsidRPr="00BC529E" w:rsidTr="004A4D4B">
        <w:trPr>
          <w:trHeight w:hRule="exact" w:val="259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29E" w:rsidRPr="00BC529E" w:rsidRDefault="00BC529E" w:rsidP="00BC529E">
            <w:pPr>
              <w:spacing w:before="34" w:after="9" w:line="211" w:lineRule="exact"/>
              <w:ind w:left="5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24/7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29E" w:rsidRPr="00BC529E" w:rsidRDefault="00BC529E" w:rsidP="00BC529E">
            <w:pPr>
              <w:spacing w:before="34" w:after="9" w:line="211" w:lineRule="exact"/>
              <w:ind w:left="3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24 hours/day—7 days/week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BC529E" w:rsidRPr="00BC529E" w:rsidRDefault="00BC529E" w:rsidP="00BC529E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BC529E" w:rsidRPr="00BC529E" w:rsidTr="004A4D4B">
        <w:trPr>
          <w:trHeight w:hRule="exact" w:val="264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29E" w:rsidRPr="00BC529E" w:rsidRDefault="00BC529E" w:rsidP="00BC529E">
            <w:pPr>
              <w:spacing w:after="14" w:line="211" w:lineRule="exact"/>
              <w:ind w:left="5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AAA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29E" w:rsidRPr="00BC529E" w:rsidRDefault="00BC529E" w:rsidP="00BC529E">
            <w:pPr>
              <w:spacing w:after="9" w:line="216" w:lineRule="exact"/>
              <w:ind w:left="3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Area Agency on Aging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BC529E" w:rsidRPr="00BC529E" w:rsidRDefault="00BC529E" w:rsidP="00E85732">
            <w:pPr>
              <w:spacing w:after="9" w:line="216" w:lineRule="exact"/>
              <w:ind w:left="4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Federal/State Funded</w:t>
            </w:r>
          </w:p>
        </w:tc>
      </w:tr>
      <w:tr w:rsidR="00BC529E" w:rsidRPr="00BC529E" w:rsidTr="004A4D4B">
        <w:trPr>
          <w:trHeight w:hRule="exact" w:val="259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29E" w:rsidRPr="00BC529E" w:rsidRDefault="00BC529E" w:rsidP="00BC529E">
            <w:pPr>
              <w:spacing w:after="13" w:line="211" w:lineRule="exact"/>
              <w:ind w:left="5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AB 109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29E" w:rsidRPr="00BC529E" w:rsidRDefault="00BC529E" w:rsidP="00BC529E">
            <w:pPr>
              <w:spacing w:after="9" w:line="215" w:lineRule="exact"/>
              <w:ind w:left="3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Corrections Realignment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BC529E" w:rsidRPr="00BC529E" w:rsidRDefault="00BC529E" w:rsidP="00BC529E">
            <w:pPr>
              <w:spacing w:after="9" w:line="215" w:lineRule="exact"/>
              <w:ind w:left="4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Legislation</w:t>
            </w:r>
          </w:p>
        </w:tc>
      </w:tr>
      <w:tr w:rsidR="00BC529E" w:rsidRPr="00BC529E" w:rsidTr="004A4D4B">
        <w:trPr>
          <w:trHeight w:hRule="exact" w:val="255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29E" w:rsidRPr="00BC529E" w:rsidRDefault="00BC529E" w:rsidP="00BB18A4">
            <w:pPr>
              <w:spacing w:after="13" w:line="211" w:lineRule="exact"/>
              <w:ind w:left="5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AB 123</w:t>
            </w:r>
            <w:r w:rsidR="00BB18A4">
              <w:rPr>
                <w:rFonts w:asciiTheme="minorHAnsi" w:eastAsia="Tahoma" w:hAnsiTheme="minorHAnsi" w:cstheme="minorHAnsi"/>
                <w:color w:val="000000"/>
              </w:rPr>
              <w:t>4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29E" w:rsidRPr="00BC529E" w:rsidRDefault="00BC529E" w:rsidP="00BC529E">
            <w:pPr>
              <w:spacing w:after="8" w:line="211" w:lineRule="exact"/>
              <w:ind w:left="3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Ethics Training Requirements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BC529E" w:rsidRPr="00791841" w:rsidRDefault="00BB18A4" w:rsidP="00BC529E">
            <w:pPr>
              <w:spacing w:after="8" w:line="211" w:lineRule="exact"/>
              <w:ind w:left="48"/>
              <w:textAlignment w:val="baseline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7918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https://localethics.fppc.ca.gov/login.aspx</w:t>
            </w:r>
          </w:p>
        </w:tc>
      </w:tr>
      <w:tr w:rsidR="00791841" w:rsidRPr="00BC529E" w:rsidTr="00E44BB4">
        <w:trPr>
          <w:trHeight w:hRule="exact" w:val="527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41" w:rsidRPr="00BC529E" w:rsidRDefault="00791841" w:rsidP="00BC529E">
            <w:pPr>
              <w:spacing w:before="34" w:after="8" w:line="211" w:lineRule="exact"/>
              <w:ind w:left="5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>ACT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41" w:rsidRPr="00BC529E" w:rsidRDefault="00791841" w:rsidP="00BC529E">
            <w:pPr>
              <w:spacing w:before="34" w:after="8" w:line="211" w:lineRule="exact"/>
              <w:ind w:left="3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>Assertive Community Treatment (Wrap-Around)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791841" w:rsidRPr="00791841" w:rsidRDefault="00791841" w:rsidP="00E44BB4">
            <w:pPr>
              <w:spacing w:before="34" w:after="8" w:line="211" w:lineRule="exact"/>
              <w:ind w:left="48"/>
              <w:textAlignment w:val="baseline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Team-based treatment model, providing multidisciplinary, flexible treatment 24/7</w:t>
            </w:r>
          </w:p>
        </w:tc>
      </w:tr>
      <w:tr w:rsidR="00BC529E" w:rsidRPr="00BC529E" w:rsidTr="004A4D4B">
        <w:trPr>
          <w:trHeight w:hRule="exact" w:val="259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29E" w:rsidRPr="00BC529E" w:rsidRDefault="00BC529E" w:rsidP="00BC529E">
            <w:pPr>
              <w:spacing w:before="34" w:after="8" w:line="211" w:lineRule="exact"/>
              <w:ind w:left="5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ADHD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29E" w:rsidRPr="00BC529E" w:rsidRDefault="00BC529E" w:rsidP="00BC529E">
            <w:pPr>
              <w:spacing w:before="34" w:after="8" w:line="211" w:lineRule="exact"/>
              <w:ind w:left="3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Attention-deficit/hyperactivity disorder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BC529E" w:rsidRPr="00791841" w:rsidRDefault="00BC529E" w:rsidP="00BC529E">
            <w:pPr>
              <w:spacing w:before="34" w:after="8" w:line="211" w:lineRule="exact"/>
              <w:ind w:left="48"/>
              <w:textAlignment w:val="baseline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529E" w:rsidRPr="00BC529E" w:rsidTr="004A4D4B">
        <w:trPr>
          <w:trHeight w:hRule="exact" w:val="259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29E" w:rsidRPr="00BC529E" w:rsidRDefault="00BC529E" w:rsidP="00BC529E">
            <w:pPr>
              <w:spacing w:before="34" w:after="9" w:line="211" w:lineRule="exact"/>
              <w:ind w:left="5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ANSA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29E" w:rsidRPr="00BC529E" w:rsidRDefault="00BC529E" w:rsidP="00BC529E">
            <w:pPr>
              <w:spacing w:before="34" w:after="9" w:line="211" w:lineRule="exact"/>
              <w:ind w:left="3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Adult Needs &amp; Strengths Assessment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BC529E" w:rsidRPr="00BC529E" w:rsidRDefault="00BC529E" w:rsidP="00BC529E">
            <w:pPr>
              <w:spacing w:before="34" w:after="9" w:line="211" w:lineRule="exact"/>
              <w:ind w:left="4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</w:p>
        </w:tc>
      </w:tr>
      <w:tr w:rsidR="00BC529E" w:rsidRPr="00BC529E" w:rsidTr="004A4D4B">
        <w:trPr>
          <w:trHeight w:hRule="exact" w:val="259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29E" w:rsidRPr="00BC529E" w:rsidRDefault="00BC529E" w:rsidP="00BC529E">
            <w:pPr>
              <w:spacing w:after="18" w:line="211" w:lineRule="exact"/>
              <w:ind w:left="5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AOD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29E" w:rsidRPr="00BC529E" w:rsidRDefault="00BC529E" w:rsidP="00BC529E">
            <w:pPr>
              <w:spacing w:after="14" w:line="211" w:lineRule="exact"/>
              <w:ind w:left="3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Alcohol &amp; Other Drugs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BC529E" w:rsidRPr="00BC529E" w:rsidRDefault="00BB18A4" w:rsidP="00BC529E">
            <w:pPr>
              <w:spacing w:after="14" w:line="211" w:lineRule="exact"/>
              <w:ind w:left="4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>Also known as Substance Use</w:t>
            </w:r>
          </w:p>
        </w:tc>
      </w:tr>
      <w:tr w:rsidR="00BB18A4" w:rsidRPr="00BC529E" w:rsidTr="00E44BB4">
        <w:trPr>
          <w:trHeight w:hRule="exact" w:val="338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8A4" w:rsidRPr="00BC529E" w:rsidRDefault="00BB18A4" w:rsidP="00BC529E">
            <w:pPr>
              <w:spacing w:after="13" w:line="211" w:lineRule="exact"/>
              <w:ind w:left="5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>BH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8A4" w:rsidRPr="00BC529E" w:rsidRDefault="00BB18A4" w:rsidP="00BC529E">
            <w:pPr>
              <w:spacing w:after="9" w:line="215" w:lineRule="exact"/>
              <w:ind w:left="3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>Behavioral Health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BB18A4" w:rsidRPr="00BC529E" w:rsidRDefault="00BB18A4" w:rsidP="00BC529E">
            <w:pPr>
              <w:spacing w:after="9" w:line="215" w:lineRule="exact"/>
              <w:ind w:left="4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>Mental Health &amp; Substance Use</w:t>
            </w:r>
          </w:p>
        </w:tc>
      </w:tr>
      <w:tr w:rsidR="00BC529E" w:rsidRPr="00BC529E" w:rsidTr="004A4D4B">
        <w:trPr>
          <w:trHeight w:hRule="exact" w:val="260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29E" w:rsidRPr="00BC529E" w:rsidRDefault="00BC529E" w:rsidP="00BC529E">
            <w:pPr>
              <w:spacing w:after="13" w:line="211" w:lineRule="exact"/>
              <w:ind w:left="5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BOS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29E" w:rsidRPr="00BC529E" w:rsidRDefault="00BC529E" w:rsidP="00BC529E">
            <w:pPr>
              <w:spacing w:after="9" w:line="215" w:lineRule="exact"/>
              <w:ind w:left="3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Board of Supervisors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BC529E" w:rsidRPr="00BC529E" w:rsidRDefault="00BC529E" w:rsidP="00BC529E">
            <w:pPr>
              <w:spacing w:after="9" w:line="215" w:lineRule="exact"/>
              <w:ind w:left="4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</w:p>
        </w:tc>
      </w:tr>
      <w:tr w:rsidR="00BC529E" w:rsidRPr="00BC529E" w:rsidTr="004A4D4B">
        <w:trPr>
          <w:trHeight w:hRule="exact" w:val="259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29E" w:rsidRPr="00BC529E" w:rsidRDefault="00BC529E" w:rsidP="00BC529E">
            <w:pPr>
              <w:spacing w:after="13" w:line="211" w:lineRule="exact"/>
              <w:ind w:left="5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EQRO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29E" w:rsidRPr="00BC529E" w:rsidRDefault="00BC529E" w:rsidP="00BC529E">
            <w:pPr>
              <w:spacing w:before="34" w:after="8" w:line="211" w:lineRule="exact"/>
              <w:ind w:left="3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External Quality Review Organization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BC529E" w:rsidRPr="00BC529E" w:rsidRDefault="00BC529E" w:rsidP="00C01890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 xml:space="preserve">Conducts annual </w:t>
            </w:r>
            <w:proofErr w:type="spellStart"/>
            <w:r w:rsidRPr="00BC529E">
              <w:rPr>
                <w:rFonts w:asciiTheme="minorHAnsi" w:eastAsia="Tahoma" w:hAnsiTheme="minorHAnsi" w:cstheme="minorHAnsi"/>
                <w:color w:val="000000"/>
              </w:rPr>
              <w:t>Medi</w:t>
            </w:r>
            <w:proofErr w:type="spellEnd"/>
            <w:r w:rsidRPr="00BC529E">
              <w:rPr>
                <w:rFonts w:asciiTheme="minorHAnsi" w:eastAsia="Tahoma" w:hAnsiTheme="minorHAnsi" w:cstheme="minorHAnsi"/>
                <w:color w:val="000000"/>
              </w:rPr>
              <w:t xml:space="preserve">-Cal </w:t>
            </w:r>
            <w:r w:rsidR="00C01890">
              <w:rPr>
                <w:rFonts w:asciiTheme="minorHAnsi" w:eastAsia="Tahoma" w:hAnsiTheme="minorHAnsi" w:cstheme="minorHAnsi"/>
                <w:color w:val="000000"/>
              </w:rPr>
              <w:t>a</w:t>
            </w:r>
            <w:r w:rsidRPr="00BC529E">
              <w:rPr>
                <w:rFonts w:asciiTheme="minorHAnsi" w:eastAsia="Tahoma" w:hAnsiTheme="minorHAnsi" w:cstheme="minorHAnsi"/>
                <w:color w:val="000000"/>
              </w:rPr>
              <w:t>udits</w:t>
            </w:r>
          </w:p>
        </w:tc>
      </w:tr>
      <w:tr w:rsidR="00BC529E" w:rsidRPr="00BC529E" w:rsidTr="00E44BB4">
        <w:trPr>
          <w:trHeight w:hRule="exact" w:val="473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29E" w:rsidRPr="00BC529E" w:rsidRDefault="00BC529E" w:rsidP="00BC529E">
            <w:pPr>
              <w:spacing w:before="34" w:after="8" w:line="211" w:lineRule="exact"/>
              <w:ind w:left="5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CALBHB/C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29E" w:rsidRPr="00BC529E" w:rsidRDefault="00E44BB4" w:rsidP="00BC529E">
            <w:pPr>
              <w:spacing w:before="34" w:after="8" w:line="211" w:lineRule="exact"/>
              <w:ind w:left="3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>California Association</w:t>
            </w:r>
            <w:r w:rsidR="00BC529E" w:rsidRPr="00BC529E">
              <w:rPr>
                <w:rFonts w:asciiTheme="minorHAnsi" w:eastAsia="Tahoma" w:hAnsiTheme="minorHAnsi" w:cstheme="minorHAnsi"/>
                <w:color w:val="000000"/>
              </w:rPr>
              <w:t xml:space="preserve"> of Local Behavioral Health Boards / Commissions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BC529E" w:rsidRPr="00BC529E" w:rsidRDefault="00BC529E" w:rsidP="00BC529E">
            <w:pPr>
              <w:spacing w:before="34" w:after="8" w:line="211" w:lineRule="exact"/>
              <w:ind w:left="4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</w:p>
        </w:tc>
      </w:tr>
      <w:tr w:rsidR="00BC529E" w:rsidRPr="00BC529E" w:rsidTr="004A4D4B">
        <w:trPr>
          <w:trHeight w:hRule="exact" w:val="259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29E" w:rsidRPr="00BC529E" w:rsidRDefault="00BC529E" w:rsidP="00BC529E">
            <w:pPr>
              <w:spacing w:before="34" w:after="9" w:line="211" w:lineRule="exact"/>
              <w:ind w:left="5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CANS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29E" w:rsidRPr="00BC529E" w:rsidRDefault="00BC529E" w:rsidP="00BC529E">
            <w:pPr>
              <w:spacing w:before="34" w:after="9" w:line="211" w:lineRule="exact"/>
              <w:ind w:left="3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Child, Adolescent Needs &amp; Strengths Association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BC529E" w:rsidRPr="00BC529E" w:rsidRDefault="00BC529E" w:rsidP="00BC529E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D663AF" w:rsidRPr="00BC529E" w:rsidTr="004A4D4B">
        <w:trPr>
          <w:trHeight w:hRule="exact" w:val="259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3AF" w:rsidRPr="00BC529E" w:rsidRDefault="00D663AF" w:rsidP="00BC529E">
            <w:pPr>
              <w:spacing w:after="14" w:line="211" w:lineRule="exact"/>
              <w:ind w:left="5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>CARE Act</w:t>
            </w:r>
          </w:p>
        </w:tc>
        <w:tc>
          <w:tcPr>
            <w:tcW w:w="8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D663AF" w:rsidRPr="00BC529E" w:rsidRDefault="00D663AF" w:rsidP="004A4D4B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>Community Assistance, Recovery &amp; Empowerment Act</w:t>
            </w:r>
          </w:p>
        </w:tc>
      </w:tr>
      <w:tr w:rsidR="00BC529E" w:rsidRPr="00BC529E" w:rsidTr="004A4D4B">
        <w:trPr>
          <w:trHeight w:hRule="exact" w:val="259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29E" w:rsidRPr="00BC529E" w:rsidRDefault="00BC529E" w:rsidP="00BC529E">
            <w:pPr>
              <w:spacing w:after="14" w:line="211" w:lineRule="exact"/>
              <w:ind w:left="5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CF/TN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29E" w:rsidRDefault="00BC529E" w:rsidP="00BC529E">
            <w:pPr>
              <w:spacing w:after="9" w:line="216" w:lineRule="exact"/>
              <w:ind w:left="3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Capital Facilities &amp;Technology Needs</w:t>
            </w:r>
          </w:p>
          <w:p w:rsidR="00674B9F" w:rsidRPr="00BC529E" w:rsidRDefault="00674B9F" w:rsidP="00BC529E">
            <w:pPr>
              <w:spacing w:after="9" w:line="216" w:lineRule="exact"/>
              <w:ind w:left="3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BC529E" w:rsidRPr="00BC529E" w:rsidRDefault="00BC529E" w:rsidP="00BC529E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BC529E" w:rsidRPr="00BC529E" w:rsidTr="004A4D4B">
        <w:trPr>
          <w:trHeight w:hRule="exact" w:val="260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29E" w:rsidRPr="00BC529E" w:rsidRDefault="00BC529E" w:rsidP="00BC529E">
            <w:pPr>
              <w:spacing w:after="13" w:line="211" w:lineRule="exact"/>
              <w:ind w:left="5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CIT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29E" w:rsidRPr="00BC529E" w:rsidRDefault="00BC529E" w:rsidP="00310A20">
            <w:pPr>
              <w:spacing w:after="9" w:line="215" w:lineRule="exact"/>
              <w:ind w:left="3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Crisis Intervention T</w:t>
            </w:r>
            <w:r w:rsidR="00310A20">
              <w:rPr>
                <w:rFonts w:asciiTheme="minorHAnsi" w:eastAsia="Tahoma" w:hAnsiTheme="minorHAnsi" w:cstheme="minorHAnsi"/>
                <w:color w:val="000000"/>
              </w:rPr>
              <w:t>eam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BC529E" w:rsidRPr="00BC529E" w:rsidRDefault="00310A20" w:rsidP="00310A20">
            <w:pPr>
              <w:spacing w:after="13" w:line="211" w:lineRule="exact"/>
              <w:ind w:left="4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>Officers trained in crisis response</w:t>
            </w:r>
          </w:p>
        </w:tc>
      </w:tr>
      <w:tr w:rsidR="00C01890" w:rsidRPr="00BC529E" w:rsidTr="004A4D4B">
        <w:trPr>
          <w:trHeight w:hRule="exact" w:val="259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890" w:rsidRPr="00BC529E" w:rsidRDefault="00C01890" w:rsidP="00BC529E">
            <w:pPr>
              <w:spacing w:before="34" w:after="8" w:line="211" w:lineRule="exact"/>
              <w:ind w:left="5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>CDEP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890" w:rsidRPr="00BC529E" w:rsidRDefault="00C01890" w:rsidP="00BC529E">
            <w:pPr>
              <w:spacing w:before="34" w:after="8" w:line="211" w:lineRule="exact"/>
              <w:ind w:left="3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>Community Defined Evidence Practices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C01890" w:rsidRPr="00BC529E" w:rsidRDefault="00C01890" w:rsidP="00C01890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hyperlink r:id="rId4" w:history="1">
              <w:r w:rsidRPr="00471D4D">
                <w:rPr>
                  <w:rStyle w:val="Hyperlink"/>
                  <w:rFonts w:asciiTheme="minorHAnsi" w:eastAsia="Arial" w:hAnsiTheme="minorHAnsi" w:cstheme="minorHAnsi"/>
                </w:rPr>
                <w:t>www.calbhbc.org/cultural-issues</w:t>
              </w:r>
            </w:hyperlink>
          </w:p>
        </w:tc>
      </w:tr>
      <w:tr w:rsidR="00BC529E" w:rsidRPr="00BC529E" w:rsidTr="004A4D4B">
        <w:trPr>
          <w:trHeight w:hRule="exact" w:val="259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29E" w:rsidRPr="00BC529E" w:rsidRDefault="00BC529E" w:rsidP="00BC529E">
            <w:pPr>
              <w:spacing w:before="34" w:after="8" w:line="211" w:lineRule="exact"/>
              <w:ind w:left="5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CMHC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29E" w:rsidRPr="00BC529E" w:rsidRDefault="00BC529E" w:rsidP="00BC529E">
            <w:pPr>
              <w:spacing w:before="34" w:after="8" w:line="211" w:lineRule="exact"/>
              <w:ind w:left="3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Community Mental Health Centers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BC529E" w:rsidRPr="00BC529E" w:rsidRDefault="00BC529E" w:rsidP="00BC529E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BC529E" w:rsidRPr="00BC529E" w:rsidTr="004A4D4B">
        <w:trPr>
          <w:trHeight w:hRule="exact" w:val="259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29E" w:rsidRPr="00BC529E" w:rsidRDefault="00BC529E" w:rsidP="00BC529E">
            <w:pPr>
              <w:spacing w:before="34" w:after="9" w:line="211" w:lineRule="exact"/>
              <w:ind w:left="5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CBHDA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29E" w:rsidRPr="00BC529E" w:rsidRDefault="00BC529E" w:rsidP="00BC529E">
            <w:pPr>
              <w:spacing w:before="34" w:after="9" w:line="211" w:lineRule="exact"/>
              <w:ind w:left="3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County Behavioral Health Directors Association of California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BC529E" w:rsidRPr="00BC529E" w:rsidRDefault="00BC529E" w:rsidP="00BC529E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bookmarkStart w:id="0" w:name="_GoBack"/>
            <w:bookmarkEnd w:id="0"/>
          </w:p>
        </w:tc>
      </w:tr>
      <w:tr w:rsidR="00BC529E" w:rsidRPr="00BC529E" w:rsidTr="004A4D4B">
        <w:trPr>
          <w:trHeight w:hRule="exact" w:val="260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29E" w:rsidRPr="00BC529E" w:rsidRDefault="00BC529E" w:rsidP="00310A20">
            <w:pPr>
              <w:spacing w:after="9" w:line="215" w:lineRule="exact"/>
              <w:ind w:left="5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C</w:t>
            </w:r>
            <w:r w:rsidR="00310A20">
              <w:rPr>
                <w:rFonts w:asciiTheme="minorHAnsi" w:eastAsia="Tahoma" w:hAnsiTheme="minorHAnsi" w:cstheme="minorHAnsi"/>
                <w:color w:val="000000"/>
              </w:rPr>
              <w:t>B</w:t>
            </w:r>
            <w:r w:rsidRPr="00BC529E">
              <w:rPr>
                <w:rFonts w:asciiTheme="minorHAnsi" w:eastAsia="Tahoma" w:hAnsiTheme="minorHAnsi" w:cstheme="minorHAnsi"/>
                <w:color w:val="000000"/>
              </w:rPr>
              <w:t>HPC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29E" w:rsidRPr="00BC529E" w:rsidRDefault="00BC529E" w:rsidP="00310A20">
            <w:pPr>
              <w:spacing w:after="9" w:line="215" w:lineRule="exact"/>
              <w:ind w:left="3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 xml:space="preserve">California </w:t>
            </w:r>
            <w:r w:rsidR="00310A20">
              <w:rPr>
                <w:rFonts w:asciiTheme="minorHAnsi" w:eastAsia="Tahoma" w:hAnsiTheme="minorHAnsi" w:cstheme="minorHAnsi"/>
                <w:color w:val="000000"/>
              </w:rPr>
              <w:t>Behavioral</w:t>
            </w:r>
            <w:r w:rsidRPr="00BC529E">
              <w:rPr>
                <w:rFonts w:asciiTheme="minorHAnsi" w:eastAsia="Tahoma" w:hAnsiTheme="minorHAnsi" w:cstheme="minorHAnsi"/>
                <w:color w:val="000000"/>
              </w:rPr>
              <w:t xml:space="preserve"> Health Planning Council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BC529E" w:rsidRPr="00BC529E" w:rsidRDefault="00310A20" w:rsidP="00310A20">
            <w:pPr>
              <w:spacing w:after="9" w:line="215" w:lineRule="exact"/>
              <w:ind w:left="4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>State Advisory &amp; Advocacy Council</w:t>
            </w:r>
          </w:p>
        </w:tc>
      </w:tr>
      <w:tr w:rsidR="00BC529E" w:rsidRPr="00BC529E" w:rsidTr="004A4D4B">
        <w:trPr>
          <w:trHeight w:hRule="exact" w:val="259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29E" w:rsidRPr="00BC529E" w:rsidRDefault="00BC529E" w:rsidP="00BC529E">
            <w:pPr>
              <w:spacing w:before="34" w:after="8" w:line="211" w:lineRule="exact"/>
              <w:ind w:left="5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CMS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29E" w:rsidRPr="00BC529E" w:rsidRDefault="00BC529E" w:rsidP="00BC529E">
            <w:pPr>
              <w:spacing w:before="34" w:after="8" w:line="211" w:lineRule="exact"/>
              <w:ind w:left="3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Centers for Medicare &amp; Medicaid Services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BC529E" w:rsidRPr="00BC529E" w:rsidRDefault="00BC529E" w:rsidP="00BC529E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310A20" w:rsidRPr="00BC529E" w:rsidTr="004A4D4B">
        <w:trPr>
          <w:trHeight w:hRule="exact" w:val="259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0A20" w:rsidRPr="00BC529E" w:rsidRDefault="00310A20" w:rsidP="00BC529E">
            <w:pPr>
              <w:spacing w:before="34" w:after="8" w:line="211" w:lineRule="exact"/>
              <w:ind w:left="5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proofErr w:type="spellStart"/>
            <w:r w:rsidRPr="00BC529E">
              <w:rPr>
                <w:rFonts w:asciiTheme="minorHAnsi" w:eastAsia="Tahoma" w:hAnsiTheme="minorHAnsi" w:cstheme="minorHAnsi"/>
                <w:color w:val="000000"/>
              </w:rPr>
              <w:t>ConRep</w:t>
            </w:r>
            <w:proofErr w:type="spellEnd"/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0A20" w:rsidRPr="00BC529E" w:rsidRDefault="00310A20" w:rsidP="00BC529E">
            <w:pPr>
              <w:spacing w:before="34" w:after="8" w:line="211" w:lineRule="exact"/>
              <w:ind w:left="3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Conditional Release Program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310A20" w:rsidRPr="00BC529E" w:rsidRDefault="00310A20" w:rsidP="00BC529E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State</w:t>
            </w:r>
            <w:r>
              <w:rPr>
                <w:rFonts w:asciiTheme="minorHAnsi" w:eastAsia="Tahoma" w:hAnsiTheme="minorHAnsi" w:cstheme="minorHAnsi"/>
                <w:color w:val="000000"/>
              </w:rPr>
              <w:t>-</w:t>
            </w:r>
            <w:r w:rsidRPr="00BC529E">
              <w:rPr>
                <w:rFonts w:asciiTheme="minorHAnsi" w:eastAsia="Tahoma" w:hAnsiTheme="minorHAnsi" w:cstheme="minorHAnsi"/>
                <w:color w:val="000000"/>
              </w:rPr>
              <w:t>Funded</w:t>
            </w:r>
            <w:r>
              <w:rPr>
                <w:rFonts w:asciiTheme="minorHAnsi" w:eastAsia="Tahoma" w:hAnsiTheme="minorHAnsi" w:cstheme="minorHAnsi"/>
                <w:color w:val="000000"/>
              </w:rPr>
              <w:t xml:space="preserve"> Outpatient Services</w:t>
            </w:r>
          </w:p>
        </w:tc>
      </w:tr>
      <w:tr w:rsidR="00310A20" w:rsidRPr="00BC529E" w:rsidTr="004A4D4B">
        <w:trPr>
          <w:trHeight w:hRule="exact" w:val="259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0A20" w:rsidRPr="00BC529E" w:rsidRDefault="00310A20" w:rsidP="00BC529E">
            <w:pPr>
              <w:spacing w:before="34" w:after="9" w:line="211" w:lineRule="exact"/>
              <w:ind w:left="5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CR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0A20" w:rsidRPr="00BC529E" w:rsidRDefault="00310A20" w:rsidP="00BC529E">
            <w:pPr>
              <w:spacing w:before="34" w:after="9" w:line="211" w:lineRule="exact"/>
              <w:ind w:left="3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Crisis Residential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310A20" w:rsidRPr="00BC529E" w:rsidRDefault="00310A20" w:rsidP="00BC529E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310A20" w:rsidRPr="00BC529E" w:rsidTr="004A4D4B">
        <w:trPr>
          <w:trHeight w:hRule="exact" w:val="259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0A20" w:rsidRPr="00BC529E" w:rsidRDefault="00310A20" w:rsidP="00BC529E">
            <w:pPr>
              <w:spacing w:after="14" w:line="211" w:lineRule="exact"/>
              <w:ind w:left="5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CS</w:t>
            </w:r>
            <w:r>
              <w:rPr>
                <w:rFonts w:asciiTheme="minorHAnsi" w:eastAsia="Tahoma" w:hAnsiTheme="minorHAnsi" w:cstheme="minorHAnsi"/>
                <w:color w:val="000000"/>
              </w:rPr>
              <w:t xml:space="preserve"> or CSU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0A20" w:rsidRPr="00BC529E" w:rsidRDefault="00310A20" w:rsidP="00BC529E">
            <w:pPr>
              <w:spacing w:after="9" w:line="216" w:lineRule="exact"/>
              <w:ind w:left="3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Crisis Stabilization</w:t>
            </w:r>
            <w:r>
              <w:rPr>
                <w:rFonts w:asciiTheme="minorHAnsi" w:eastAsia="Tahoma" w:hAnsiTheme="minorHAnsi" w:cstheme="minorHAnsi"/>
                <w:color w:val="000000"/>
              </w:rPr>
              <w:t xml:space="preserve"> (Unit)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310A20" w:rsidRPr="00BC529E" w:rsidRDefault="00310A20" w:rsidP="00310A20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1D2EB1" w:rsidRPr="00BC529E" w:rsidTr="004A4D4B">
        <w:trPr>
          <w:trHeight w:hRule="exact" w:val="260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EB1" w:rsidRPr="00BC529E" w:rsidRDefault="001D2EB1" w:rsidP="00BC529E">
            <w:pPr>
              <w:spacing w:after="13" w:line="211" w:lineRule="exact"/>
              <w:ind w:left="5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>CPP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EB1" w:rsidRPr="00BC529E" w:rsidRDefault="001D2EB1" w:rsidP="00BC529E">
            <w:pPr>
              <w:spacing w:after="9" w:line="215" w:lineRule="exact"/>
              <w:ind w:left="3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>Community Program Planning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1D2EB1" w:rsidRPr="00BC529E" w:rsidRDefault="001D2EB1" w:rsidP="00073F7B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MHSA Component</w:t>
            </w:r>
          </w:p>
        </w:tc>
      </w:tr>
      <w:tr w:rsidR="00310A20" w:rsidRPr="00BC529E" w:rsidTr="004A4D4B">
        <w:trPr>
          <w:trHeight w:hRule="exact" w:val="260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0A20" w:rsidRPr="00BC529E" w:rsidRDefault="00310A20" w:rsidP="00BC529E">
            <w:pPr>
              <w:spacing w:after="13" w:line="211" w:lineRule="exact"/>
              <w:ind w:left="5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CSS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0A20" w:rsidRPr="00BC529E" w:rsidRDefault="00310A20" w:rsidP="00BC529E">
            <w:pPr>
              <w:spacing w:after="9" w:line="215" w:lineRule="exact"/>
              <w:ind w:left="3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Community Services and Support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310A20" w:rsidRPr="00BC529E" w:rsidRDefault="00310A20" w:rsidP="001D2EB1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 w:rsidRPr="00BC529E">
              <w:rPr>
                <w:rFonts w:asciiTheme="minorHAnsi" w:eastAsia="Arial" w:hAnsiTheme="minorHAnsi" w:cstheme="minorHAnsi"/>
                <w:color w:val="000000"/>
              </w:rPr>
              <w:t>M</w:t>
            </w:r>
            <w:r>
              <w:rPr>
                <w:rFonts w:asciiTheme="minorHAnsi" w:eastAsia="Arial" w:hAnsiTheme="minorHAnsi" w:cstheme="minorHAnsi"/>
                <w:color w:val="000000"/>
              </w:rPr>
              <w:t>HSA (7</w:t>
            </w:r>
            <w:r w:rsidR="00073F7B">
              <w:rPr>
                <w:rFonts w:asciiTheme="minorHAnsi" w:eastAsia="Arial" w:hAnsiTheme="minorHAnsi" w:cstheme="minorHAnsi"/>
                <w:color w:val="000000"/>
              </w:rPr>
              <w:t>6</w:t>
            </w:r>
            <w:r>
              <w:rPr>
                <w:rFonts w:asciiTheme="minorHAnsi" w:eastAsia="Arial" w:hAnsiTheme="minorHAnsi" w:cstheme="minorHAnsi"/>
                <w:color w:val="000000"/>
              </w:rPr>
              <w:t>% of MHSA</w:t>
            </w:r>
            <w:r w:rsidR="001D2EB1">
              <w:rPr>
                <w:rFonts w:asciiTheme="minorHAnsi" w:eastAsia="Arial" w:hAnsiTheme="minorHAnsi" w:cstheme="minorHAnsi"/>
                <w:color w:val="000000"/>
              </w:rPr>
              <w:t xml:space="preserve"> programs</w:t>
            </w:r>
            <w:r>
              <w:rPr>
                <w:rFonts w:asciiTheme="minorHAnsi" w:eastAsia="Arial" w:hAnsiTheme="minorHAnsi" w:cstheme="minorHAnsi"/>
                <w:color w:val="000000"/>
              </w:rPr>
              <w:t>)</w:t>
            </w:r>
          </w:p>
        </w:tc>
      </w:tr>
      <w:tr w:rsidR="00310A20" w:rsidRPr="00BC529E" w:rsidTr="004A4D4B">
        <w:trPr>
          <w:trHeight w:hRule="exact" w:val="259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0A20" w:rsidRPr="00BC529E" w:rsidRDefault="00310A20" w:rsidP="00BC529E">
            <w:pPr>
              <w:spacing w:before="34" w:after="8" w:line="211" w:lineRule="exact"/>
              <w:ind w:left="5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CWS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0A20" w:rsidRPr="00BC529E" w:rsidRDefault="00310A20" w:rsidP="00BC529E">
            <w:pPr>
              <w:spacing w:before="34" w:after="8" w:line="211" w:lineRule="exact"/>
              <w:ind w:left="3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Child Welfare Services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310A20" w:rsidRPr="00BC529E" w:rsidRDefault="00310A20" w:rsidP="00BC529E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310A20" w:rsidRPr="00BC529E" w:rsidTr="004A4D4B">
        <w:trPr>
          <w:trHeight w:hRule="exact" w:val="259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0A20" w:rsidRPr="00BC529E" w:rsidRDefault="00310A20" w:rsidP="00BC529E">
            <w:pPr>
              <w:spacing w:before="34" w:after="8" w:line="211" w:lineRule="exact"/>
              <w:ind w:left="5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DHCS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0A20" w:rsidRPr="00BC529E" w:rsidRDefault="00310A20" w:rsidP="00BC529E">
            <w:pPr>
              <w:spacing w:before="34" w:after="8" w:line="211" w:lineRule="exact"/>
              <w:ind w:left="3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 xml:space="preserve">California’s </w:t>
            </w:r>
            <w:r w:rsidRPr="00BC529E">
              <w:rPr>
                <w:rFonts w:asciiTheme="minorHAnsi" w:eastAsia="Tahoma" w:hAnsiTheme="minorHAnsi" w:cstheme="minorHAnsi"/>
                <w:color w:val="000000"/>
              </w:rPr>
              <w:t>Department of Health Care Services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310A20" w:rsidRPr="00BC529E" w:rsidRDefault="00310A20" w:rsidP="00310A20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310A20" w:rsidRPr="00BC529E" w:rsidTr="004A4D4B">
        <w:trPr>
          <w:trHeight w:hRule="exact" w:val="259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0A20" w:rsidRPr="00BC529E" w:rsidRDefault="00310A20" w:rsidP="00BC529E">
            <w:pPr>
              <w:spacing w:before="34" w:after="9" w:line="211" w:lineRule="exact"/>
              <w:ind w:left="5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DSM-</w:t>
            </w:r>
            <w:r>
              <w:rPr>
                <w:rFonts w:asciiTheme="minorHAnsi" w:eastAsia="Tahoma" w:hAnsiTheme="minorHAnsi" w:cstheme="minorHAnsi"/>
                <w:color w:val="000000"/>
              </w:rPr>
              <w:t>5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0A20" w:rsidRPr="00BC529E" w:rsidRDefault="00310A20" w:rsidP="00BC529E">
            <w:pPr>
              <w:spacing w:before="34" w:after="9" w:line="211" w:lineRule="exact"/>
              <w:ind w:left="3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Diagnosis &amp; Statistical Manual of Mental Disorders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310A20" w:rsidRPr="00BC529E" w:rsidRDefault="00310A20" w:rsidP="00BC529E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310A20" w:rsidRPr="00BC529E" w:rsidTr="004A4D4B">
        <w:trPr>
          <w:trHeight w:hRule="exact" w:val="259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0A20" w:rsidRPr="00BC529E" w:rsidRDefault="00310A20" w:rsidP="00BC529E">
            <w:pPr>
              <w:spacing w:after="14" w:line="211" w:lineRule="exact"/>
              <w:ind w:left="5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EPSDT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0A20" w:rsidRPr="00BC529E" w:rsidRDefault="00310A20" w:rsidP="00BC529E">
            <w:pPr>
              <w:spacing w:after="14" w:line="211" w:lineRule="exact"/>
              <w:ind w:left="3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Early &amp; Periodic Screening, Diagnosis &amp; Treatment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310A20" w:rsidRPr="00BC529E" w:rsidRDefault="00310A20" w:rsidP="00BC529E">
            <w:pPr>
              <w:spacing w:after="9" w:line="216" w:lineRule="exact"/>
              <w:ind w:left="4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 xml:space="preserve">Children's </w:t>
            </w:r>
            <w:proofErr w:type="spellStart"/>
            <w:r w:rsidRPr="00BC529E">
              <w:rPr>
                <w:rFonts w:asciiTheme="minorHAnsi" w:eastAsia="Tahoma" w:hAnsiTheme="minorHAnsi" w:cstheme="minorHAnsi"/>
                <w:color w:val="000000"/>
              </w:rPr>
              <w:t>Medi</w:t>
            </w:r>
            <w:proofErr w:type="spellEnd"/>
            <w:r>
              <w:rPr>
                <w:rFonts w:asciiTheme="minorHAnsi" w:eastAsia="Tahoma" w:hAnsiTheme="minorHAnsi" w:cstheme="minorHAnsi"/>
                <w:color w:val="000000"/>
              </w:rPr>
              <w:t>-</w:t>
            </w:r>
            <w:r w:rsidRPr="00BC529E">
              <w:rPr>
                <w:rFonts w:asciiTheme="minorHAnsi" w:eastAsia="Tahoma" w:hAnsiTheme="minorHAnsi" w:cstheme="minorHAnsi"/>
                <w:color w:val="000000"/>
              </w:rPr>
              <w:t>Cal</w:t>
            </w:r>
            <w:r w:rsidR="00791841">
              <w:rPr>
                <w:rFonts w:asciiTheme="minorHAnsi" w:eastAsia="Tahoma" w:hAnsiTheme="minorHAnsi" w:cstheme="minorHAnsi"/>
                <w:color w:val="000000"/>
              </w:rPr>
              <w:t xml:space="preserve"> benefit</w:t>
            </w:r>
          </w:p>
        </w:tc>
      </w:tr>
      <w:tr w:rsidR="00310A20" w:rsidRPr="00BC529E" w:rsidTr="004A4D4B">
        <w:trPr>
          <w:trHeight w:hRule="exact" w:val="259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0A20" w:rsidRPr="00BC529E" w:rsidRDefault="00310A20" w:rsidP="00BC529E">
            <w:pPr>
              <w:spacing w:before="34" w:after="8" w:line="211" w:lineRule="exact"/>
              <w:ind w:left="5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EQRO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0A20" w:rsidRPr="00BC529E" w:rsidRDefault="00310A20" w:rsidP="00BC529E">
            <w:pPr>
              <w:spacing w:before="34" w:after="8" w:line="211" w:lineRule="exact"/>
              <w:ind w:left="3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External Quality Review Organization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310A20" w:rsidRPr="00BC529E" w:rsidRDefault="00310A20" w:rsidP="00BC529E">
            <w:pPr>
              <w:spacing w:before="34" w:after="8" w:line="211" w:lineRule="exact"/>
              <w:ind w:left="4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 xml:space="preserve">Conducts annual </w:t>
            </w:r>
            <w:proofErr w:type="spellStart"/>
            <w:r w:rsidRPr="00BC529E">
              <w:rPr>
                <w:rFonts w:asciiTheme="minorHAnsi" w:eastAsia="Tahoma" w:hAnsiTheme="minorHAnsi" w:cstheme="minorHAnsi"/>
                <w:color w:val="000000"/>
              </w:rPr>
              <w:t>Medi</w:t>
            </w:r>
            <w:proofErr w:type="spellEnd"/>
            <w:r w:rsidRPr="00BC529E">
              <w:rPr>
                <w:rFonts w:asciiTheme="minorHAnsi" w:eastAsia="Tahoma" w:hAnsiTheme="minorHAnsi" w:cstheme="minorHAnsi"/>
                <w:color w:val="000000"/>
              </w:rPr>
              <w:t xml:space="preserve">-Cal </w:t>
            </w:r>
            <w:r>
              <w:rPr>
                <w:rFonts w:asciiTheme="minorHAnsi" w:eastAsia="Tahoma" w:hAnsiTheme="minorHAnsi" w:cstheme="minorHAnsi"/>
                <w:color w:val="000000"/>
              </w:rPr>
              <w:t>a</w:t>
            </w:r>
            <w:r w:rsidRPr="00BC529E">
              <w:rPr>
                <w:rFonts w:asciiTheme="minorHAnsi" w:eastAsia="Tahoma" w:hAnsiTheme="minorHAnsi" w:cstheme="minorHAnsi"/>
                <w:color w:val="000000"/>
              </w:rPr>
              <w:t>udits</w:t>
            </w:r>
          </w:p>
        </w:tc>
      </w:tr>
      <w:tr w:rsidR="00B051B6" w:rsidRPr="00BC529E" w:rsidTr="004A4D4B">
        <w:trPr>
          <w:trHeight w:hRule="exact" w:val="259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B051B6" w:rsidRPr="00BC529E" w:rsidRDefault="00B051B6" w:rsidP="00B051B6">
            <w:pPr>
              <w:spacing w:before="48" w:after="13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FFP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B051B6" w:rsidRPr="00BC529E" w:rsidRDefault="00B051B6" w:rsidP="00B051B6">
            <w:pPr>
              <w:spacing w:before="48" w:after="9" w:line="216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Federal Financial participation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051B6" w:rsidRPr="00BC529E" w:rsidRDefault="00B051B6" w:rsidP="00B051B6">
            <w:pPr>
              <w:spacing w:before="48" w:after="13" w:line="212" w:lineRule="exact"/>
              <w:ind w:left="4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>Federal portion paid for</w:t>
            </w:r>
            <w:r w:rsidRPr="00BC529E">
              <w:rPr>
                <w:rFonts w:asciiTheme="minorHAnsi" w:eastAsia="Tahoma" w:hAnsiTheme="minorHAnsi" w:cstheme="minorHAnsi"/>
                <w:color w:val="000000"/>
              </w:rPr>
              <w:t xml:space="preserve"> </w:t>
            </w:r>
            <w:proofErr w:type="spellStart"/>
            <w:r w:rsidRPr="00BC529E">
              <w:rPr>
                <w:rFonts w:asciiTheme="minorHAnsi" w:eastAsia="Tahoma" w:hAnsiTheme="minorHAnsi" w:cstheme="minorHAnsi"/>
                <w:color w:val="000000"/>
              </w:rPr>
              <w:t>Medi</w:t>
            </w:r>
            <w:proofErr w:type="spellEnd"/>
            <w:r w:rsidRPr="00BC529E">
              <w:rPr>
                <w:rFonts w:asciiTheme="minorHAnsi" w:eastAsia="Tahoma" w:hAnsiTheme="minorHAnsi" w:cstheme="minorHAnsi"/>
                <w:color w:val="000000"/>
              </w:rPr>
              <w:t>-Cal</w:t>
            </w:r>
          </w:p>
        </w:tc>
      </w:tr>
      <w:tr w:rsidR="00B051B6" w:rsidRPr="00BC529E" w:rsidTr="004A4D4B">
        <w:trPr>
          <w:trHeight w:hRule="exact" w:val="259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51B6" w:rsidRPr="00BC529E" w:rsidRDefault="00B051B6" w:rsidP="00B051B6">
            <w:pPr>
              <w:spacing w:after="9" w:line="215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FQHC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51B6" w:rsidRPr="00BC529E" w:rsidRDefault="00B051B6" w:rsidP="00B051B6">
            <w:pPr>
              <w:spacing w:after="9" w:line="215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Federally Qualified Health Center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B051B6" w:rsidRPr="00BC529E" w:rsidRDefault="00B051B6" w:rsidP="00B051B6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B051B6" w:rsidRPr="00BC529E" w:rsidTr="004A4D4B">
        <w:trPr>
          <w:trHeight w:hRule="exact" w:val="260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51B6" w:rsidRPr="00BC529E" w:rsidRDefault="00B051B6" w:rsidP="00B051B6">
            <w:pPr>
              <w:spacing w:before="34" w:after="7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FSP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51B6" w:rsidRPr="00BC529E" w:rsidRDefault="00B051B6" w:rsidP="00B051B6">
            <w:pPr>
              <w:spacing w:before="34" w:after="7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Full Service Partnership</w:t>
            </w:r>
            <w:r w:rsidR="0017594C">
              <w:rPr>
                <w:rFonts w:asciiTheme="minorHAnsi" w:eastAsia="Tahoma" w:hAnsiTheme="minorHAnsi" w:cstheme="minorHAnsi"/>
                <w:color w:val="000000"/>
              </w:rPr>
              <w:t xml:space="preserve"> (at least 51% of MHSA CSS)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B051B6" w:rsidRPr="00BC529E" w:rsidRDefault="00E85732" w:rsidP="00B051B6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="00B051B6">
              <w:rPr>
                <w:rFonts w:asciiTheme="minorHAnsi" w:eastAsia="Arial" w:hAnsiTheme="minorHAnsi" w:cstheme="minorHAnsi"/>
                <w:color w:val="000000"/>
              </w:rPr>
              <w:t>MHSA CSS Wrap-Around Services</w:t>
            </w:r>
          </w:p>
        </w:tc>
      </w:tr>
      <w:tr w:rsidR="00B051B6" w:rsidRPr="00BC529E" w:rsidTr="004A4D4B">
        <w:trPr>
          <w:trHeight w:hRule="exact" w:val="259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51B6" w:rsidRPr="00BC529E" w:rsidRDefault="00B051B6" w:rsidP="00B051B6">
            <w:pPr>
              <w:spacing w:before="34" w:after="7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FY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51B6" w:rsidRPr="00BC529E" w:rsidRDefault="00B051B6" w:rsidP="00B051B6">
            <w:pPr>
              <w:spacing w:before="34" w:after="7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Fiscal Year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B051B6" w:rsidRPr="00BC529E" w:rsidRDefault="00B051B6" w:rsidP="00B051B6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B051B6" w:rsidRPr="00BC529E" w:rsidTr="004A4D4B">
        <w:trPr>
          <w:trHeight w:hRule="exact" w:val="259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B051B6" w:rsidRPr="00BC529E" w:rsidRDefault="00B051B6" w:rsidP="00B051B6">
            <w:pPr>
              <w:spacing w:after="13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HHSA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B051B6" w:rsidRPr="00BC529E" w:rsidRDefault="00B051B6" w:rsidP="00B051B6">
            <w:pPr>
              <w:spacing w:after="9" w:line="216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Health &amp; Human Services Agency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B051B6" w:rsidRPr="00BC529E" w:rsidRDefault="00B051B6" w:rsidP="00B051B6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B051B6" w:rsidRPr="00BC529E" w:rsidTr="004A4D4B">
        <w:trPr>
          <w:trHeight w:hRule="exact" w:val="264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51B6" w:rsidRPr="00BC529E" w:rsidRDefault="00B051B6" w:rsidP="00B051B6">
            <w:pPr>
              <w:spacing w:after="12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HIPAA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51B6" w:rsidRPr="00BC529E" w:rsidRDefault="00B051B6" w:rsidP="00B051B6">
            <w:pPr>
              <w:spacing w:after="9" w:line="215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Health Insurance Portability and Accountability Act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B051B6" w:rsidRPr="00BC529E" w:rsidRDefault="00B051B6" w:rsidP="00B051B6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B051B6" w:rsidRPr="00BC529E" w:rsidTr="004A4D4B">
        <w:trPr>
          <w:trHeight w:hRule="exact" w:val="259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51B6" w:rsidRPr="00BC529E" w:rsidRDefault="00B051B6" w:rsidP="00B051B6">
            <w:pPr>
              <w:spacing w:after="7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HMO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51B6" w:rsidRPr="00BC529E" w:rsidRDefault="00B051B6" w:rsidP="00B051B6">
            <w:pPr>
              <w:spacing w:before="46" w:after="12" w:line="191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Health Management Organization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B051B6" w:rsidRPr="00BC529E" w:rsidRDefault="00B051B6" w:rsidP="00B051B6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B051B6" w:rsidRPr="00BC529E" w:rsidTr="004A4D4B">
        <w:trPr>
          <w:trHeight w:hRule="exact" w:val="255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B051B6" w:rsidRPr="00BC529E" w:rsidRDefault="00B051B6" w:rsidP="00B051B6">
            <w:pPr>
              <w:spacing w:before="34" w:after="7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HUD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B051B6" w:rsidRPr="00BC529E" w:rsidRDefault="00B051B6" w:rsidP="00B051B6">
            <w:pPr>
              <w:spacing w:before="34" w:after="7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Housing &amp; Urban Development (Federal)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B051B6" w:rsidRPr="00BC529E" w:rsidRDefault="00B051B6" w:rsidP="00B051B6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B051B6" w:rsidRPr="00BC529E" w:rsidTr="004A4D4B">
        <w:trPr>
          <w:trHeight w:hRule="exact" w:val="259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51B6" w:rsidRPr="00BC529E" w:rsidRDefault="00B051B6" w:rsidP="00B051B6">
            <w:pPr>
              <w:spacing w:before="34" w:after="8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IEP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51B6" w:rsidRPr="00BC529E" w:rsidRDefault="00B051B6" w:rsidP="00B051B6">
            <w:pPr>
              <w:spacing w:before="34" w:after="8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Individual Education Plan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B051B6" w:rsidRPr="00BC529E" w:rsidRDefault="00E85732" w:rsidP="00E85732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 xml:space="preserve"> </w:t>
            </w:r>
            <w:r w:rsidR="00B051B6" w:rsidRPr="00BC529E">
              <w:rPr>
                <w:rFonts w:asciiTheme="minorHAnsi" w:eastAsia="Tahoma" w:hAnsiTheme="minorHAnsi" w:cstheme="minorHAnsi"/>
                <w:color w:val="000000"/>
              </w:rPr>
              <w:t xml:space="preserve">For </w:t>
            </w:r>
            <w:r>
              <w:rPr>
                <w:rFonts w:asciiTheme="minorHAnsi" w:eastAsia="Tahoma" w:hAnsiTheme="minorHAnsi" w:cstheme="minorHAnsi"/>
                <w:color w:val="000000"/>
              </w:rPr>
              <w:t>students with disabilities</w:t>
            </w:r>
          </w:p>
        </w:tc>
      </w:tr>
      <w:tr w:rsidR="00B051B6" w:rsidRPr="00BC529E" w:rsidTr="004A4D4B">
        <w:trPr>
          <w:trHeight w:hRule="exact" w:val="259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51B6" w:rsidRPr="00BC529E" w:rsidRDefault="00B051B6" w:rsidP="00B051B6">
            <w:pPr>
              <w:spacing w:after="13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IMD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51B6" w:rsidRPr="00BC529E" w:rsidRDefault="00B051B6" w:rsidP="00B051B6">
            <w:pPr>
              <w:spacing w:after="13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Institution for Mental Diseases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B051B6" w:rsidRPr="00BC529E" w:rsidRDefault="00B051B6" w:rsidP="00B051B6">
            <w:pPr>
              <w:spacing w:after="9" w:line="216" w:lineRule="exact"/>
              <w:ind w:left="4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</w:p>
        </w:tc>
      </w:tr>
      <w:tr w:rsidR="00B051B6" w:rsidRPr="00BC529E" w:rsidTr="004A4D4B">
        <w:trPr>
          <w:trHeight w:hRule="exact" w:val="214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B051B6" w:rsidRPr="00BC529E" w:rsidRDefault="00B051B6" w:rsidP="00B051B6">
            <w:pPr>
              <w:spacing w:after="12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INN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B051B6" w:rsidRPr="00BC529E" w:rsidRDefault="00B051B6" w:rsidP="00496148">
            <w:pPr>
              <w:spacing w:after="12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Innovations</w:t>
            </w:r>
            <w:r w:rsidR="00496148">
              <w:rPr>
                <w:rFonts w:asciiTheme="minorHAnsi" w:eastAsia="Tahoma" w:hAnsiTheme="minorHAnsi" w:cstheme="minorHAnsi"/>
                <w:color w:val="000000"/>
              </w:rPr>
              <w:t xml:space="preserve"> (MHSA Component)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B051B6" w:rsidRPr="00BC529E" w:rsidRDefault="00E44BB4" w:rsidP="00B051B6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="00496148">
              <w:rPr>
                <w:rFonts w:asciiTheme="minorHAnsi" w:eastAsia="Arial" w:hAnsiTheme="minorHAnsi" w:cstheme="minorHAnsi"/>
                <w:color w:val="000000"/>
              </w:rPr>
              <w:t>MHSA (5% of MHSA)</w:t>
            </w:r>
          </w:p>
        </w:tc>
      </w:tr>
      <w:tr w:rsidR="004A4D4B" w:rsidRPr="00BC529E" w:rsidTr="004A4D4B">
        <w:trPr>
          <w:trHeight w:hRule="exact" w:val="260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4D4B" w:rsidRPr="00BC529E" w:rsidRDefault="004A4D4B" w:rsidP="007331BC">
            <w:pPr>
              <w:spacing w:after="12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>IST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4D4B" w:rsidRPr="00BC529E" w:rsidRDefault="004A4D4B" w:rsidP="004A4D4B">
            <w:pPr>
              <w:spacing w:after="12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Incompetent to Stand Trial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4A4D4B" w:rsidRPr="00BC529E" w:rsidRDefault="004A4D4B" w:rsidP="007331BC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 Penal Code PC 1370</w:t>
            </w:r>
          </w:p>
        </w:tc>
      </w:tr>
      <w:tr w:rsidR="00B051B6" w:rsidRPr="00BC529E" w:rsidTr="004A4D4B">
        <w:trPr>
          <w:trHeight w:hRule="exact" w:val="259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B051B6" w:rsidRPr="00BC529E" w:rsidRDefault="00B051B6" w:rsidP="00B051B6">
            <w:pPr>
              <w:spacing w:before="34" w:after="7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Locum Tenens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B051B6" w:rsidRPr="00BC529E" w:rsidRDefault="004A4D4B" w:rsidP="00B051B6">
            <w:pPr>
              <w:spacing w:before="34" w:after="7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>Providers (such as a doctor)</w:t>
            </w:r>
            <w:r w:rsidR="00B051B6" w:rsidRPr="00BC529E">
              <w:rPr>
                <w:rFonts w:asciiTheme="minorHAnsi" w:eastAsia="Tahoma" w:hAnsiTheme="minorHAnsi" w:cstheme="minorHAnsi"/>
                <w:color w:val="000000"/>
              </w:rPr>
              <w:t xml:space="preserve"> on temporary contracts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B051B6" w:rsidRPr="00BC529E" w:rsidRDefault="00B051B6" w:rsidP="00B051B6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B051B6" w:rsidRPr="00BC529E" w:rsidTr="004A4D4B">
        <w:trPr>
          <w:trHeight w:hRule="exact" w:val="260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B051B6" w:rsidRPr="00BC529E" w:rsidRDefault="00B051B6" w:rsidP="00B051B6">
            <w:pPr>
              <w:spacing w:before="34" w:after="7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LPHA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B051B6" w:rsidRPr="00BC529E" w:rsidRDefault="00B051B6" w:rsidP="00B051B6">
            <w:pPr>
              <w:spacing w:before="34" w:after="7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Licensed Practitioner of the Healing Arts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B051B6" w:rsidRPr="00BC529E" w:rsidRDefault="00B051B6" w:rsidP="00B051B6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B051B6" w:rsidRPr="00BC529E" w:rsidTr="004A4D4B">
        <w:trPr>
          <w:trHeight w:hRule="exact" w:val="259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B051B6" w:rsidRPr="00BC529E" w:rsidRDefault="00B051B6" w:rsidP="00B051B6">
            <w:pPr>
              <w:spacing w:before="34" w:after="8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LPT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B051B6" w:rsidRPr="00BC529E" w:rsidRDefault="00B051B6" w:rsidP="00B051B6">
            <w:pPr>
              <w:spacing w:before="34" w:after="8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Licensed Psychiatric Technician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B051B6" w:rsidRPr="00BC529E" w:rsidRDefault="00B051B6" w:rsidP="00B051B6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</w:tbl>
    <w:p w:rsidR="00E44BB4" w:rsidRDefault="00E44BB4">
      <w:r w:rsidRPr="00BC529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D63C0D0" wp14:editId="76E8F74D">
                <wp:simplePos x="0" y="0"/>
                <wp:positionH relativeFrom="page">
                  <wp:posOffset>628015</wp:posOffset>
                </wp:positionH>
                <wp:positionV relativeFrom="page">
                  <wp:posOffset>9523730</wp:posOffset>
                </wp:positionV>
                <wp:extent cx="6303010" cy="144780"/>
                <wp:effectExtent l="0" t="0" r="0" b="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BB4" w:rsidRDefault="00E44BB4" w:rsidP="00E44BB4">
                            <w:pPr>
                              <w:tabs>
                                <w:tab w:val="left" w:pos="4896"/>
                              </w:tabs>
                              <w:spacing w:before="8" w:line="214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-3"/>
                                <w:sz w:val="18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3"/>
                                <w:sz w:val="18"/>
                              </w:rPr>
                              <w:tab/>
                              <w:t>1 of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3C0D0" id="_x0000_s1027" type="#_x0000_t202" style="position:absolute;margin-left:49.45pt;margin-top:749.9pt;width:496.3pt;height:11.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" filled="f" stroked="f">
                <v:textbox inset="0,0,0,0">
                  <w:txbxContent>
                    <w:p w:rsidR="00E44BB4" w:rsidRDefault="00E44BB4" w:rsidP="00E44BB4">
                      <w:pPr>
                        <w:tabs>
                          <w:tab w:val="left" w:pos="4896"/>
                        </w:tabs>
                        <w:spacing w:before="8" w:line="214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-3"/>
                          <w:sz w:val="18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-3"/>
                          <w:sz w:val="18"/>
                        </w:rPr>
                        <w:tab/>
                      </w:r>
                      <w:r>
                        <w:rPr>
                          <w:rFonts w:ascii="Tahoma" w:eastAsia="Tahoma" w:hAnsi="Tahoma"/>
                          <w:color w:val="000000"/>
                          <w:spacing w:val="-3"/>
                          <w:sz w:val="18"/>
                        </w:rPr>
                        <w:t>1</w:t>
                      </w:r>
                      <w:r>
                        <w:rPr>
                          <w:rFonts w:ascii="Tahoma" w:eastAsia="Tahoma" w:hAnsi="Tahoma"/>
                          <w:color w:val="000000"/>
                          <w:spacing w:val="-3"/>
                          <w:sz w:val="18"/>
                        </w:rPr>
                        <w:t xml:space="preserve"> of 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br w:type="page"/>
      </w:r>
    </w:p>
    <w:tbl>
      <w:tblPr>
        <w:tblW w:w="9910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4808"/>
        <w:gridCol w:w="3538"/>
      </w:tblGrid>
      <w:tr w:rsidR="00B051B6" w:rsidRPr="00BC529E" w:rsidTr="00E44BB4">
        <w:trPr>
          <w:trHeight w:hRule="exact" w:val="259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B051B6" w:rsidRPr="00BC529E" w:rsidRDefault="00B051B6" w:rsidP="00B051B6">
            <w:pPr>
              <w:spacing w:after="13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lastRenderedPageBreak/>
              <w:t>LVN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B051B6" w:rsidRPr="00BC529E" w:rsidRDefault="00B051B6" w:rsidP="00B051B6">
            <w:pPr>
              <w:spacing w:after="9" w:line="216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Licensed Vocational Nurse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B051B6" w:rsidRPr="00BC529E" w:rsidRDefault="00B051B6" w:rsidP="00B051B6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BB18A4" w:rsidRPr="00BC529E" w:rsidTr="00E44BB4">
        <w:trPr>
          <w:trHeight w:hRule="exact" w:val="259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BB18A4" w:rsidRPr="00BC529E" w:rsidRDefault="00BB18A4" w:rsidP="00B051B6">
            <w:pPr>
              <w:spacing w:after="12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>MAT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BB18A4" w:rsidRPr="00BC529E" w:rsidRDefault="00BB18A4" w:rsidP="00B051B6">
            <w:pPr>
              <w:spacing w:after="12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>Medically Assisted Treatment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BB18A4" w:rsidRPr="00BC529E" w:rsidRDefault="00BB18A4" w:rsidP="00B051B6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Treatments for SUD</w:t>
            </w:r>
          </w:p>
        </w:tc>
      </w:tr>
      <w:tr w:rsidR="00E44BB4" w:rsidRPr="00BC529E" w:rsidTr="00E44BB4">
        <w:trPr>
          <w:trHeight w:hRule="exact" w:val="259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after="12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MC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after="12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proofErr w:type="spellStart"/>
            <w:r w:rsidRPr="00BC529E">
              <w:rPr>
                <w:rFonts w:asciiTheme="minorHAnsi" w:eastAsia="Tahoma" w:hAnsiTheme="minorHAnsi" w:cstheme="minorHAnsi"/>
                <w:color w:val="000000"/>
              </w:rPr>
              <w:t>Medi</w:t>
            </w:r>
            <w:proofErr w:type="spellEnd"/>
            <w:r w:rsidRPr="00BC529E">
              <w:rPr>
                <w:rFonts w:asciiTheme="minorHAnsi" w:eastAsia="Tahoma" w:hAnsiTheme="minorHAnsi" w:cstheme="minorHAnsi"/>
                <w:color w:val="000000"/>
              </w:rPr>
              <w:t>-Cal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E44BB4" w:rsidRPr="00BC529E" w:rsidRDefault="004A7B3B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 Term for “Medicaid” in California</w:t>
            </w:r>
          </w:p>
        </w:tc>
      </w:tr>
      <w:tr w:rsidR="00E44BB4" w:rsidRPr="00BC529E" w:rsidTr="00E44BB4">
        <w:trPr>
          <w:trHeight w:hRule="exact" w:val="259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7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MCP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7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Managed Care Plan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E44BB4" w:rsidRPr="00BC529E" w:rsidRDefault="00E44BB4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000000"/>
              </w:rPr>
              <w:t>Medi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</w:rPr>
              <w:t>-Cal health care delivery system</w:t>
            </w:r>
          </w:p>
        </w:tc>
      </w:tr>
      <w:tr w:rsidR="00E44BB4" w:rsidRPr="00BC529E" w:rsidTr="00E44BB4">
        <w:trPr>
          <w:trHeight w:hRule="exact" w:val="278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MH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Mental Health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E44BB4" w:rsidRPr="00BC529E" w:rsidRDefault="00E44BB4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E44BB4" w:rsidRPr="00BC529E" w:rsidTr="00E44BB4">
        <w:trPr>
          <w:trHeight w:hRule="exact" w:val="278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48" w:after="13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MHAC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48" w:after="9" w:line="216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Mental Health America California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4BB4" w:rsidRPr="00BC529E" w:rsidRDefault="00E44BB4" w:rsidP="00E44BB4">
            <w:pPr>
              <w:spacing w:before="48" w:after="13" w:line="212" w:lineRule="exact"/>
              <w:ind w:left="4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Stakeholder Group</w:t>
            </w:r>
          </w:p>
        </w:tc>
      </w:tr>
      <w:tr w:rsidR="00E44BB4" w:rsidRPr="00BC529E" w:rsidTr="00E44BB4">
        <w:trPr>
          <w:trHeight w:hRule="exact" w:val="278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after="9" w:line="215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MHB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after="9" w:line="215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Mental Health Board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E44BB4" w:rsidRPr="00BC529E" w:rsidRDefault="00E44BB4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E44BB4" w:rsidRPr="00BC529E" w:rsidTr="00E44BB4">
        <w:trPr>
          <w:trHeight w:hRule="exact" w:val="278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7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MHD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7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Mental Health Division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E44BB4" w:rsidRPr="00BC529E" w:rsidRDefault="00E44BB4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E44BB4" w:rsidRPr="00BC529E" w:rsidTr="00E44BB4">
        <w:trPr>
          <w:trHeight w:hRule="exact" w:val="278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7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MHDRC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7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Mental Health Rehabilitation Center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E44BB4" w:rsidRPr="00BC529E" w:rsidRDefault="00E44BB4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E44BB4" w:rsidRPr="00BC529E" w:rsidTr="00E44BB4">
        <w:trPr>
          <w:trHeight w:hRule="exact" w:val="278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after="13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MHP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after="9" w:line="216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i/>
                <w:color w:val="000000"/>
              </w:rPr>
              <w:t xml:space="preserve">County </w:t>
            </w:r>
            <w:r w:rsidRPr="00BC529E">
              <w:rPr>
                <w:rFonts w:asciiTheme="minorHAnsi" w:eastAsia="Tahoma" w:hAnsiTheme="minorHAnsi" w:cstheme="minorHAnsi"/>
                <w:color w:val="000000"/>
              </w:rPr>
              <w:t>Mental Health Plan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E44BB4" w:rsidRPr="00BC529E" w:rsidRDefault="00E44BB4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SMHS to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</w:rPr>
              <w:t>Medi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</w:rPr>
              <w:t>-Cal beneficiaries</w:t>
            </w:r>
          </w:p>
        </w:tc>
      </w:tr>
      <w:tr w:rsidR="00E44BB4" w:rsidRPr="00BC529E" w:rsidTr="00E44BB4">
        <w:trPr>
          <w:trHeight w:hRule="exact" w:val="278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after="12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MHS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after="9" w:line="215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Mental Health Services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E44BB4" w:rsidRPr="00BC529E" w:rsidRDefault="00E44BB4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E44BB4" w:rsidRPr="00BC529E" w:rsidTr="00E44BB4">
        <w:trPr>
          <w:trHeight w:hRule="exact" w:val="278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after="7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MHSA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46" w:after="12" w:line="191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Mental Health Services Act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E44BB4" w:rsidRPr="00BC529E" w:rsidRDefault="00E44BB4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Proposition 63 passed in 2004</w:t>
            </w:r>
          </w:p>
        </w:tc>
      </w:tr>
      <w:tr w:rsidR="00E44BB4" w:rsidRPr="00BC529E" w:rsidTr="00E44BB4">
        <w:trPr>
          <w:trHeight w:hRule="exact" w:val="278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7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MHSOAC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7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M</w:t>
            </w:r>
            <w:r>
              <w:rPr>
                <w:rFonts w:asciiTheme="minorHAnsi" w:eastAsia="Tahoma" w:hAnsiTheme="minorHAnsi" w:cstheme="minorHAnsi"/>
                <w:color w:val="000000"/>
              </w:rPr>
              <w:t>H</w:t>
            </w:r>
            <w:r w:rsidRPr="00BC529E">
              <w:rPr>
                <w:rFonts w:asciiTheme="minorHAnsi" w:eastAsia="Tahoma" w:hAnsiTheme="minorHAnsi" w:cstheme="minorHAnsi"/>
                <w:color w:val="000000"/>
              </w:rPr>
              <w:t xml:space="preserve"> Services Oversight and Accountability</w:t>
            </w:r>
            <w:r>
              <w:rPr>
                <w:rFonts w:asciiTheme="minorHAnsi" w:eastAsia="Tahoma" w:hAnsiTheme="minorHAnsi" w:cstheme="minorHAnsi"/>
                <w:color w:val="000000"/>
              </w:rPr>
              <w:t xml:space="preserve"> Commission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E44BB4" w:rsidRPr="00BC529E" w:rsidRDefault="00E44BB4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State Commission</w:t>
            </w:r>
          </w:p>
        </w:tc>
      </w:tr>
      <w:tr w:rsidR="00E44BB4" w:rsidRPr="00BC529E" w:rsidTr="00E44BB4">
        <w:trPr>
          <w:trHeight w:hRule="exact" w:val="278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MOE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Maintenance Of Effort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E44BB4" w:rsidRPr="00BC529E" w:rsidRDefault="00E44BB4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E44BB4" w:rsidRPr="00BC529E" w:rsidTr="00E44BB4">
        <w:trPr>
          <w:trHeight w:hRule="exact" w:val="278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after="13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MOU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after="13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Memorandum of Understanding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E44BB4" w:rsidRPr="00BC529E" w:rsidRDefault="00E44BB4" w:rsidP="00E44BB4">
            <w:pPr>
              <w:spacing w:after="9" w:line="216" w:lineRule="exact"/>
              <w:ind w:left="4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</w:p>
        </w:tc>
      </w:tr>
      <w:tr w:rsidR="00E44BB4" w:rsidRPr="00BC529E" w:rsidTr="00E44BB4">
        <w:trPr>
          <w:trHeight w:hRule="exact" w:val="278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after="12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NAMI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after="12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 xml:space="preserve">National Alliance on Mental </w:t>
            </w:r>
            <w:r>
              <w:rPr>
                <w:rFonts w:asciiTheme="minorHAnsi" w:eastAsia="Tahoma" w:hAnsiTheme="minorHAnsi" w:cstheme="minorHAnsi"/>
                <w:color w:val="000000"/>
              </w:rPr>
              <w:t>Illness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4BB4" w:rsidRPr="00BC529E" w:rsidRDefault="00E44BB4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>Advocacy</w:t>
            </w:r>
            <w:r w:rsidRPr="00BC529E">
              <w:rPr>
                <w:rFonts w:asciiTheme="minorHAnsi" w:eastAsia="Tahoma" w:hAnsiTheme="minorHAnsi" w:cstheme="minorHAnsi"/>
                <w:color w:val="000000"/>
              </w:rPr>
              <w:t xml:space="preserve"> </w:t>
            </w:r>
            <w:r>
              <w:rPr>
                <w:rFonts w:asciiTheme="minorHAnsi" w:eastAsia="Tahoma" w:hAnsiTheme="minorHAnsi" w:cstheme="minorHAnsi"/>
                <w:color w:val="000000"/>
              </w:rPr>
              <w:t>Organization</w:t>
            </w:r>
          </w:p>
        </w:tc>
      </w:tr>
      <w:tr w:rsidR="00E44BB4" w:rsidRPr="00BC529E" w:rsidTr="00E44BB4">
        <w:trPr>
          <w:trHeight w:hRule="exact" w:val="278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7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OA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7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Older Adult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E44BB4" w:rsidRPr="00BC529E" w:rsidRDefault="00E44BB4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E44BB4" w:rsidRPr="00BC529E" w:rsidTr="00E44BB4">
        <w:trPr>
          <w:trHeight w:hRule="exact" w:val="278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OAC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Abbreviation for MHSOAC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4BB4" w:rsidRPr="00BC529E" w:rsidRDefault="00E44BB4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State Commission</w:t>
            </w:r>
          </w:p>
        </w:tc>
      </w:tr>
      <w:tr w:rsidR="00E44BB4" w:rsidRPr="00BC529E" w:rsidTr="00E44BB4">
        <w:trPr>
          <w:trHeight w:hRule="exact" w:val="278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after="13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>OT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after="9" w:line="216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>Occupational Therapist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4BB4" w:rsidRDefault="00E44BB4" w:rsidP="00E44BB4">
            <w:pPr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</w:p>
        </w:tc>
      </w:tr>
      <w:tr w:rsidR="00E44BB4" w:rsidRPr="00BC529E" w:rsidTr="00E44BB4">
        <w:trPr>
          <w:trHeight w:hRule="exact" w:val="278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after="13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PATH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after="9" w:line="216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Projects for Assistance in Transition from Homeless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4BB4" w:rsidRPr="00BC529E" w:rsidRDefault="00E44BB4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>SAMHSA Grant-Funded</w:t>
            </w:r>
          </w:p>
        </w:tc>
      </w:tr>
      <w:tr w:rsidR="00E44BB4" w:rsidRPr="00BC529E" w:rsidTr="00E44BB4">
        <w:trPr>
          <w:trHeight w:hRule="exact" w:val="278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after="12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PC 1370</w:t>
            </w:r>
            <w:r>
              <w:rPr>
                <w:rFonts w:asciiTheme="minorHAnsi" w:eastAsia="Tahoma" w:hAnsiTheme="minorHAnsi" w:cstheme="minorHAnsi"/>
                <w:color w:val="000000"/>
              </w:rPr>
              <w:t xml:space="preserve"> IST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after="12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Penal Code: Incompetent to Stand Trial</w:t>
            </w:r>
            <w:r>
              <w:rPr>
                <w:rFonts w:asciiTheme="minorHAnsi" w:eastAsia="Tahoma" w:hAnsiTheme="minorHAnsi" w:cstheme="minorHAnsi"/>
                <w:color w:val="000000"/>
              </w:rPr>
              <w:t xml:space="preserve"> (IST)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4BB4" w:rsidRPr="00BC529E" w:rsidRDefault="00E44BB4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E44BB4" w:rsidRPr="00BC529E" w:rsidTr="00E44BB4">
        <w:trPr>
          <w:trHeight w:hRule="exact" w:val="278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7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PCP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7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Primary Care Physician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E44BB4" w:rsidRPr="00BC529E" w:rsidRDefault="00E44BB4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E44BB4" w:rsidRPr="00BC529E" w:rsidTr="00E44BB4">
        <w:trPr>
          <w:trHeight w:hRule="exact" w:val="278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PEI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Prevention &amp; Early Intervention</w:t>
            </w:r>
            <w:r>
              <w:rPr>
                <w:rFonts w:asciiTheme="minorHAnsi" w:eastAsia="Tahoma" w:hAnsiTheme="minorHAnsi" w:cstheme="minorHAnsi"/>
                <w:color w:val="000000"/>
              </w:rPr>
              <w:t xml:space="preserve"> (MHSA Component)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E44BB4" w:rsidRPr="00BC529E" w:rsidRDefault="00E44BB4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At least 51% of PEI is to serve individuals 25 and younger</w:t>
            </w:r>
          </w:p>
        </w:tc>
      </w:tr>
      <w:tr w:rsidR="00E44BB4" w:rsidRPr="00BC529E" w:rsidTr="00E44BB4">
        <w:trPr>
          <w:trHeight w:hRule="exact" w:val="278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PHI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Protected Health Information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E44BB4" w:rsidRPr="00BC529E" w:rsidRDefault="00E44BB4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E44BB4" w:rsidRPr="00BC529E" w:rsidTr="00E44BB4">
        <w:trPr>
          <w:trHeight w:hRule="exact" w:val="278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PIP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Performance Improvement P</w:t>
            </w:r>
            <w:r>
              <w:rPr>
                <w:rFonts w:asciiTheme="minorHAnsi" w:eastAsia="Tahoma" w:hAnsiTheme="minorHAnsi" w:cstheme="minorHAnsi"/>
                <w:color w:val="000000"/>
              </w:rPr>
              <w:t>lan</w:t>
            </w:r>
            <w:r w:rsidRPr="00BC529E">
              <w:rPr>
                <w:rFonts w:asciiTheme="minorHAnsi" w:eastAsia="Tahoma" w:hAnsiTheme="minorHAnsi" w:cstheme="minorHAnsi"/>
                <w:color w:val="000000"/>
              </w:rPr>
              <w:t>s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E44BB4" w:rsidRPr="00BC529E" w:rsidRDefault="00E44BB4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000000"/>
              </w:rPr>
              <w:t>Medi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</w:rPr>
              <w:t>-Cal Requirement</w:t>
            </w:r>
          </w:p>
        </w:tc>
      </w:tr>
      <w:tr w:rsidR="00E44BB4" w:rsidRPr="00BC529E" w:rsidTr="00E44BB4">
        <w:trPr>
          <w:trHeight w:hRule="exact" w:val="278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Prop 63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State Proposition establishing</w:t>
            </w:r>
            <w:r>
              <w:rPr>
                <w:rFonts w:asciiTheme="minorHAnsi" w:eastAsia="Tahoma" w:hAnsiTheme="minorHAnsi" w:cstheme="minorHAnsi"/>
                <w:color w:val="000000"/>
              </w:rPr>
              <w:t xml:space="preserve"> the</w:t>
            </w:r>
            <w:r w:rsidRPr="00BC529E">
              <w:rPr>
                <w:rFonts w:asciiTheme="minorHAnsi" w:eastAsia="Tahoma" w:hAnsiTheme="minorHAnsi" w:cstheme="minorHAnsi"/>
                <w:color w:val="000000"/>
              </w:rPr>
              <w:t xml:space="preserve"> MHSA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E44BB4" w:rsidRPr="00BC529E" w:rsidRDefault="00E44BB4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E44BB4" w:rsidRPr="00BC529E" w:rsidTr="00E44BB4">
        <w:trPr>
          <w:trHeight w:hRule="exact" w:val="278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PTSD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Post</w:t>
            </w:r>
            <w:r>
              <w:rPr>
                <w:rFonts w:asciiTheme="minorHAnsi" w:eastAsia="Tahoma" w:hAnsiTheme="minorHAnsi" w:cstheme="minorHAnsi"/>
                <w:color w:val="000000"/>
              </w:rPr>
              <w:t>-</w:t>
            </w:r>
            <w:r w:rsidRPr="00BC529E">
              <w:rPr>
                <w:rFonts w:asciiTheme="minorHAnsi" w:eastAsia="Tahoma" w:hAnsiTheme="minorHAnsi" w:cstheme="minorHAnsi"/>
                <w:color w:val="000000"/>
              </w:rPr>
              <w:t>traumatic Stress Disorder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E44BB4" w:rsidRPr="00BC529E" w:rsidRDefault="00E44BB4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E44BB4" w:rsidRPr="00BC529E" w:rsidTr="00E44BB4">
        <w:trPr>
          <w:trHeight w:hRule="exact" w:val="278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QIC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Quality Improvement Committee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E44BB4" w:rsidRPr="00BC529E" w:rsidRDefault="00E44BB4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E44BB4" w:rsidRPr="00BC529E" w:rsidTr="00E44BB4">
        <w:trPr>
          <w:trHeight w:hRule="exact" w:val="278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RFA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4A7B3B" w:rsidP="00E44BB4">
            <w:pPr>
              <w:spacing w:before="34" w:after="8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>Request for Application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E44BB4" w:rsidRPr="00BC529E" w:rsidRDefault="00E44BB4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E44BB4" w:rsidRPr="00BC529E" w:rsidTr="00E44BB4">
        <w:trPr>
          <w:trHeight w:hRule="exact" w:val="278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RFI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Request for Information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E44BB4" w:rsidRPr="00BC529E" w:rsidRDefault="00E44BB4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E44BB4" w:rsidRPr="00BC529E" w:rsidTr="00E44BB4">
        <w:trPr>
          <w:trHeight w:hRule="exact" w:val="278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RFP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4A7B3B" w:rsidP="00E44BB4">
            <w:pPr>
              <w:spacing w:before="34" w:after="8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>Request for Proposal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E44BB4" w:rsidRPr="00BC529E" w:rsidRDefault="00E44BB4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E44BB4" w:rsidRPr="00BC529E" w:rsidTr="00E44BB4">
        <w:trPr>
          <w:trHeight w:hRule="exact" w:val="278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SAD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Seasonal Affective Disorder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E44BB4" w:rsidRPr="00BC529E" w:rsidRDefault="00E44BB4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E44BB4" w:rsidRPr="00BC529E" w:rsidTr="00E44BB4">
        <w:trPr>
          <w:trHeight w:hRule="exact" w:val="278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SAMHSA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Substance Abuse &amp; Mental Health Services Agency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E44BB4" w:rsidRPr="00BC529E" w:rsidRDefault="00E44BB4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 w:rsidRPr="004A4D4B">
              <w:rPr>
                <w:rFonts w:asciiTheme="minorHAnsi" w:eastAsia="Arial" w:hAnsiTheme="minorHAnsi" w:cstheme="minorHAnsi"/>
                <w:color w:val="000000"/>
              </w:rPr>
              <w:t>Block Grant program</w:t>
            </w:r>
          </w:p>
        </w:tc>
      </w:tr>
      <w:tr w:rsidR="00E44BB4" w:rsidRPr="00BC529E" w:rsidTr="00E44BB4">
        <w:trPr>
          <w:trHeight w:hRule="exact" w:val="278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SD/MC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4BB4" w:rsidRPr="00BC529E" w:rsidRDefault="00C01890" w:rsidP="00E44BB4">
            <w:pPr>
              <w:spacing w:before="34" w:after="8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hyperlink r:id="rId5" w:history="1">
              <w:r w:rsidR="00E44BB4" w:rsidRPr="004A4D4B">
                <w:rPr>
                  <w:rStyle w:val="Hyperlink"/>
                  <w:rFonts w:asciiTheme="minorHAnsi" w:eastAsia="Tahoma" w:hAnsiTheme="minorHAnsi" w:cstheme="minorHAnsi"/>
                </w:rPr>
                <w:t>Short-Doyle Program for MH Services (1957)</w:t>
              </w:r>
            </w:hyperlink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E44BB4" w:rsidRPr="00BC529E" w:rsidRDefault="00E44BB4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Linked w/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</w:rPr>
              <w:t>Medi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</w:rPr>
              <w:t xml:space="preserve">-Cal benefits (1971) </w:t>
            </w:r>
          </w:p>
        </w:tc>
      </w:tr>
      <w:tr w:rsidR="00E44BB4" w:rsidRPr="00BC529E" w:rsidTr="00E44BB4">
        <w:trPr>
          <w:trHeight w:hRule="exact" w:val="1681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Default="00E44BB4" w:rsidP="00E44BB4">
            <w:pPr>
              <w:spacing w:before="34" w:after="8" w:line="212" w:lineRule="exact"/>
              <w:ind w:left="67"/>
              <w:textAlignment w:val="baseline"/>
              <w:rPr>
                <w:rStyle w:val="Hyperlink"/>
                <w:rFonts w:asciiTheme="minorHAnsi" w:eastAsia="Tahoma" w:hAnsiTheme="minorHAnsi" w:cstheme="minorHAnsi"/>
              </w:rPr>
            </w:pPr>
            <w:r>
              <w:rPr>
                <w:rStyle w:val="Hyperlink"/>
                <w:rFonts w:asciiTheme="minorHAnsi" w:eastAsia="Tahoma" w:hAnsiTheme="minorHAnsi" w:cstheme="minorHAnsi"/>
              </w:rPr>
              <w:t>SED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>Serious Emotional Disturbance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E44BB4" w:rsidRPr="00392664" w:rsidRDefault="00E44BB4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A</w:t>
            </w:r>
            <w:r w:rsidRPr="00392664">
              <w:rPr>
                <w:rFonts w:asciiTheme="minorHAnsi" w:eastAsia="Arial" w:hAnsiTheme="minorHAnsi" w:cstheme="minorHAnsi"/>
                <w:color w:val="000000"/>
              </w:rPr>
              <w:t xml:space="preserve"> diagnosable</w:t>
            </w:r>
            <w:r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392664">
              <w:rPr>
                <w:rFonts w:asciiTheme="minorHAnsi" w:eastAsia="Arial" w:hAnsiTheme="minorHAnsi" w:cstheme="minorHAnsi"/>
                <w:color w:val="000000"/>
              </w:rPr>
              <w:t>mental, behavioral, or emotional disorder that result</w:t>
            </w:r>
            <w:r>
              <w:rPr>
                <w:rFonts w:asciiTheme="minorHAnsi" w:eastAsia="Arial" w:hAnsiTheme="minorHAnsi" w:cstheme="minorHAnsi"/>
                <w:color w:val="000000"/>
              </w:rPr>
              <w:t>s</w:t>
            </w:r>
            <w:r w:rsidRPr="00392664">
              <w:rPr>
                <w:rFonts w:asciiTheme="minorHAnsi" w:eastAsia="Arial" w:hAnsiTheme="minorHAnsi" w:cstheme="minorHAnsi"/>
                <w:color w:val="000000"/>
              </w:rPr>
              <w:t xml:space="preserve"> in functional impairment </w:t>
            </w:r>
            <w:r>
              <w:rPr>
                <w:rFonts w:asciiTheme="minorHAnsi" w:eastAsia="Arial" w:hAnsiTheme="minorHAnsi" w:cstheme="minorHAnsi"/>
                <w:color w:val="000000"/>
              </w:rPr>
              <w:t>that</w:t>
            </w:r>
          </w:p>
          <w:p w:rsidR="00E44BB4" w:rsidRDefault="00E44BB4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 w:rsidRPr="00392664">
              <w:rPr>
                <w:rFonts w:asciiTheme="minorHAnsi" w:eastAsia="Arial" w:hAnsiTheme="minorHAnsi" w:cstheme="minorHAnsi"/>
                <w:color w:val="000000"/>
              </w:rPr>
              <w:t xml:space="preserve">substantially interferes with or limits </w:t>
            </w:r>
            <w:r>
              <w:rPr>
                <w:rFonts w:asciiTheme="minorHAnsi" w:eastAsia="Arial" w:hAnsiTheme="minorHAnsi" w:cstheme="minorHAnsi"/>
                <w:color w:val="000000"/>
              </w:rPr>
              <w:t>a</w:t>
            </w:r>
            <w:r w:rsidRPr="00392664">
              <w:rPr>
                <w:rFonts w:asciiTheme="minorHAnsi" w:eastAsia="Arial" w:hAnsiTheme="minorHAnsi" w:cstheme="minorHAnsi"/>
                <w:color w:val="000000"/>
              </w:rPr>
              <w:t xml:space="preserve"> child's role or functioning in family, school, or</w:t>
            </w:r>
            <w:r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392664">
              <w:rPr>
                <w:rFonts w:asciiTheme="minorHAnsi" w:eastAsia="Arial" w:hAnsiTheme="minorHAnsi" w:cstheme="minorHAnsi"/>
                <w:color w:val="000000"/>
              </w:rPr>
              <w:t>community activities</w:t>
            </w:r>
          </w:p>
        </w:tc>
      </w:tr>
      <w:tr w:rsidR="00E44BB4" w:rsidRPr="00BC529E" w:rsidTr="00E44BB4">
        <w:trPr>
          <w:trHeight w:hRule="exact" w:val="278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C01890" w:rsidP="00E44BB4">
            <w:pPr>
              <w:spacing w:before="34" w:after="8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hyperlink r:id="rId6" w:history="1">
              <w:r w:rsidR="00E44BB4" w:rsidRPr="00E85732">
                <w:rPr>
                  <w:rStyle w:val="Hyperlink"/>
                  <w:rFonts w:asciiTheme="minorHAnsi" w:eastAsia="Tahoma" w:hAnsiTheme="minorHAnsi" w:cstheme="minorHAnsi"/>
                </w:rPr>
                <w:t>SELPA</w:t>
              </w:r>
            </w:hyperlink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Special Education Local Plan A</w:t>
            </w:r>
            <w:r>
              <w:rPr>
                <w:rFonts w:asciiTheme="minorHAnsi" w:eastAsia="Tahoma" w:hAnsiTheme="minorHAnsi" w:cstheme="minorHAnsi"/>
                <w:color w:val="000000"/>
              </w:rPr>
              <w:t>rea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E44BB4" w:rsidRPr="00BC529E" w:rsidRDefault="00E44BB4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Ensures special education in counties</w:t>
            </w:r>
          </w:p>
        </w:tc>
      </w:tr>
      <w:tr w:rsidR="00E44BB4" w:rsidRPr="00BC529E" w:rsidTr="00E44BB4">
        <w:trPr>
          <w:trHeight w:hRule="exact" w:val="278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Default="00E44BB4" w:rsidP="00E44BB4">
            <w:pPr>
              <w:spacing w:before="34" w:after="8" w:line="212" w:lineRule="exact"/>
              <w:ind w:left="67"/>
              <w:textAlignment w:val="baseline"/>
              <w:rPr>
                <w:rStyle w:val="Hyperlink"/>
                <w:rFonts w:asciiTheme="minorHAnsi" w:eastAsia="Tahoma" w:hAnsiTheme="minorHAnsi" w:cstheme="minorHAnsi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SLP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Supported Living Programs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E44BB4" w:rsidRDefault="00E44BB4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E44BB4" w:rsidRPr="00BC529E" w:rsidTr="00E44BB4">
        <w:trPr>
          <w:trHeight w:hRule="exact" w:val="278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SMHS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proofErr w:type="spellStart"/>
            <w:r w:rsidRPr="004A4D4B">
              <w:rPr>
                <w:rFonts w:asciiTheme="minorHAnsi" w:eastAsia="Tahoma" w:hAnsiTheme="minorHAnsi" w:cstheme="minorHAnsi"/>
                <w:color w:val="000000"/>
              </w:rPr>
              <w:t>Medi</w:t>
            </w:r>
            <w:proofErr w:type="spellEnd"/>
            <w:r w:rsidRPr="004A4D4B">
              <w:rPr>
                <w:rFonts w:asciiTheme="minorHAnsi" w:eastAsia="Tahoma" w:hAnsiTheme="minorHAnsi" w:cstheme="minorHAnsi"/>
                <w:color w:val="000000"/>
              </w:rPr>
              <w:t>-Cal</w:t>
            </w:r>
            <w:r>
              <w:rPr>
                <w:rFonts w:asciiTheme="minorHAnsi" w:eastAsia="Tahoma" w:hAnsiTheme="minorHAnsi" w:cstheme="minorHAnsi"/>
                <w:color w:val="000000"/>
              </w:rPr>
              <w:t xml:space="preserve"> </w:t>
            </w:r>
            <w:r w:rsidRPr="00BC529E">
              <w:rPr>
                <w:rFonts w:asciiTheme="minorHAnsi" w:eastAsia="Tahoma" w:hAnsiTheme="minorHAnsi" w:cstheme="minorHAnsi"/>
                <w:color w:val="000000"/>
              </w:rPr>
              <w:t xml:space="preserve">Specialty </w:t>
            </w:r>
            <w:r>
              <w:rPr>
                <w:rFonts w:asciiTheme="minorHAnsi" w:eastAsia="Tahoma" w:hAnsiTheme="minorHAnsi" w:cstheme="minorHAnsi"/>
                <w:color w:val="000000"/>
              </w:rPr>
              <w:t>M</w:t>
            </w:r>
            <w:r w:rsidRPr="00BC529E">
              <w:rPr>
                <w:rFonts w:asciiTheme="minorHAnsi" w:eastAsia="Tahoma" w:hAnsiTheme="minorHAnsi" w:cstheme="minorHAnsi"/>
                <w:color w:val="000000"/>
              </w:rPr>
              <w:t>ental Health Services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E44BB4" w:rsidRPr="004A4D4B" w:rsidRDefault="00E44BB4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 w:rsidRPr="004A4D4B">
              <w:rPr>
                <w:rFonts w:asciiTheme="minorHAnsi" w:eastAsia="Arial" w:hAnsiTheme="minorHAnsi" w:cstheme="minorHAnsi"/>
                <w:color w:val="000000"/>
              </w:rPr>
              <w:t>Provided through County MHPs</w:t>
            </w:r>
          </w:p>
        </w:tc>
      </w:tr>
      <w:tr w:rsidR="00E44BB4" w:rsidRPr="00BC529E" w:rsidTr="00E44BB4">
        <w:trPr>
          <w:trHeight w:hRule="exact" w:val="278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SNF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Skilled Nursing Facility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E44BB4" w:rsidRPr="00BC529E" w:rsidRDefault="00E44BB4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Pronounced “Sniff”</w:t>
            </w:r>
          </w:p>
        </w:tc>
      </w:tr>
      <w:tr w:rsidR="00E44BB4" w:rsidRPr="00BC529E" w:rsidTr="00E44BB4">
        <w:trPr>
          <w:trHeight w:hRule="exact" w:val="1396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>S</w:t>
            </w:r>
            <w:r w:rsidRPr="00BC529E">
              <w:rPr>
                <w:rFonts w:asciiTheme="minorHAnsi" w:eastAsia="Tahoma" w:hAnsiTheme="minorHAnsi" w:cstheme="minorHAnsi"/>
                <w:color w:val="000000"/>
              </w:rPr>
              <w:t>MI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Serious Mentally Ill</w:t>
            </w:r>
            <w:r>
              <w:rPr>
                <w:rFonts w:asciiTheme="minorHAnsi" w:eastAsia="Tahoma" w:hAnsiTheme="minorHAnsi" w:cstheme="minorHAnsi"/>
                <w:color w:val="000000"/>
              </w:rPr>
              <w:t>ness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E44BB4" w:rsidRPr="004A4D4B" w:rsidRDefault="00E44BB4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A mental, behavioral or emotional disorder that results in serious functional impairment which substantially interferes with or limits one or more major life activities</w:t>
            </w:r>
          </w:p>
        </w:tc>
      </w:tr>
      <w:tr w:rsidR="00E44BB4" w:rsidRPr="00BC529E" w:rsidTr="00E44BB4">
        <w:trPr>
          <w:trHeight w:hRule="exact" w:val="278"/>
        </w:trPr>
        <w:tc>
          <w:tcPr>
            <w:tcW w:w="156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STP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E44BB4" w:rsidRPr="00BC529E" w:rsidRDefault="00E44BB4" w:rsidP="00E44BB4">
            <w:pPr>
              <w:spacing w:before="34" w:after="8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Specialized Treatment Program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E44BB4" w:rsidRPr="00BC529E" w:rsidRDefault="00E44BB4" w:rsidP="00E44BB4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</w:tbl>
    <w:p w:rsidR="00915358" w:rsidRPr="00BC529E" w:rsidRDefault="00A66D45">
      <w:pPr>
        <w:rPr>
          <w:rFonts w:asciiTheme="minorHAnsi" w:hAnsiTheme="minorHAnsi" w:cstheme="minorHAnsi"/>
        </w:rPr>
        <w:sectPr w:rsidR="00915358" w:rsidRPr="00BC529E" w:rsidSect="00E44BB4">
          <w:pgSz w:w="12240" w:h="15840"/>
          <w:pgMar w:top="540" w:right="1331" w:bottom="302" w:left="989" w:header="720" w:footer="720" w:gutter="0"/>
          <w:cols w:space="720"/>
        </w:sectPr>
      </w:pPr>
      <w:r w:rsidRPr="00BC529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2C5AFA1" wp14:editId="64EF713A">
                <wp:simplePos x="0" y="0"/>
                <wp:positionH relativeFrom="page">
                  <wp:posOffset>628015</wp:posOffset>
                </wp:positionH>
                <wp:positionV relativeFrom="page">
                  <wp:posOffset>9536430</wp:posOffset>
                </wp:positionV>
                <wp:extent cx="6303010" cy="144780"/>
                <wp:effectExtent l="0" t="0" r="0" b="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D45" w:rsidRDefault="00A66D45" w:rsidP="00A66D45">
                            <w:pPr>
                              <w:tabs>
                                <w:tab w:val="left" w:pos="4896"/>
                              </w:tabs>
                              <w:spacing w:before="8" w:line="214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-3"/>
                                <w:sz w:val="18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3"/>
                                <w:sz w:val="18"/>
                              </w:rPr>
                              <w:tab/>
                              <w:t>2 of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5AFA1" id="_x0000_s1028" type="#_x0000_t202" style="position:absolute;margin-left:49.45pt;margin-top:750.9pt;width:496.3pt;height:11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" filled="f" stroked="f">
                <v:textbox inset="0,0,0,0">
                  <w:txbxContent>
                    <w:p w:rsidR="00A66D45" w:rsidRDefault="00A66D45" w:rsidP="00A66D45">
                      <w:pPr>
                        <w:tabs>
                          <w:tab w:val="left" w:pos="4896"/>
                        </w:tabs>
                        <w:spacing w:before="8" w:line="214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-3"/>
                          <w:sz w:val="18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-3"/>
                          <w:sz w:val="18"/>
                        </w:rPr>
                        <w:tab/>
                      </w:r>
                      <w:r>
                        <w:rPr>
                          <w:rFonts w:ascii="Tahoma" w:eastAsia="Tahoma" w:hAnsi="Tahoma"/>
                          <w:color w:val="000000"/>
                          <w:spacing w:val="-3"/>
                          <w:sz w:val="18"/>
                        </w:rPr>
                        <w:t>2</w:t>
                      </w:r>
                      <w:r>
                        <w:rPr>
                          <w:rFonts w:ascii="Tahoma" w:eastAsia="Tahoma" w:hAnsi="Tahoma"/>
                          <w:color w:val="000000"/>
                          <w:spacing w:val="-3"/>
                          <w:sz w:val="18"/>
                        </w:rPr>
                        <w:t xml:space="preserve"> of </w:t>
                      </w:r>
                      <w:r>
                        <w:rPr>
                          <w:rFonts w:ascii="Tahoma" w:eastAsia="Tahoma" w:hAnsi="Tahoma"/>
                          <w:color w:val="000000"/>
                          <w:spacing w:val="-3"/>
                          <w:sz w:val="18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15358" w:rsidRPr="00BC529E" w:rsidRDefault="00915358">
      <w:pPr>
        <w:spacing w:before="3" w:after="345" w:line="183" w:lineRule="exact"/>
        <w:jc w:val="center"/>
        <w:textAlignment w:val="baseline"/>
        <w:rPr>
          <w:rFonts w:asciiTheme="minorHAnsi" w:eastAsia="Arial" w:hAnsiTheme="minorHAnsi" w:cstheme="minorHAnsi"/>
          <w:color w:val="000000"/>
          <w:spacing w:val="16"/>
        </w:rPr>
      </w:pPr>
    </w:p>
    <w:tbl>
      <w:tblPr>
        <w:tblW w:w="9907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925"/>
        <w:gridCol w:w="3422"/>
      </w:tblGrid>
      <w:tr w:rsidR="00A66D45" w:rsidRPr="00BC529E" w:rsidTr="004A7DC5">
        <w:trPr>
          <w:trHeight w:hRule="exact" w:val="278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D45" w:rsidRPr="00BC529E" w:rsidRDefault="00A66D45">
            <w:pPr>
              <w:spacing w:before="48" w:after="13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>SUD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D45" w:rsidRPr="00BC529E" w:rsidRDefault="00A66D45">
            <w:pPr>
              <w:spacing w:before="48" w:after="9" w:line="216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>Substance Use Disorder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A66D45" w:rsidRPr="00BC529E" w:rsidRDefault="00A66D45" w:rsidP="00073F7B">
            <w:pPr>
              <w:spacing w:before="48" w:after="13" w:line="212" w:lineRule="exact"/>
              <w:ind w:left="43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</w:p>
        </w:tc>
      </w:tr>
      <w:tr w:rsidR="00A66D45" w:rsidRPr="00BC529E" w:rsidTr="00073F7B">
        <w:trPr>
          <w:trHeight w:hRule="exact" w:val="260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D45" w:rsidRPr="00BC529E" w:rsidRDefault="00A66D45">
            <w:pPr>
              <w:spacing w:after="9" w:line="215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TA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D45" w:rsidRPr="00BC529E" w:rsidRDefault="00A66D45">
            <w:pPr>
              <w:spacing w:after="9" w:line="215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Technical Assistance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A66D45" w:rsidRPr="00BC529E" w:rsidRDefault="00A66D45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A66D45" w:rsidRPr="00BC529E" w:rsidTr="00073F7B"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D45" w:rsidRPr="00BC529E" w:rsidRDefault="00A66D45">
            <w:pPr>
              <w:spacing w:before="34" w:after="7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TAY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D45" w:rsidRPr="00BC529E" w:rsidRDefault="00A66D45">
            <w:pPr>
              <w:spacing w:before="34" w:after="7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Transitional Age Youth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A66D45" w:rsidRPr="00BC529E" w:rsidRDefault="00A66D45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This ranges, but usually ages 16 - 25</w:t>
            </w:r>
          </w:p>
        </w:tc>
      </w:tr>
      <w:tr w:rsidR="00A66D45" w:rsidRPr="00BC529E" w:rsidTr="00073F7B"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D45" w:rsidRPr="00BC529E" w:rsidRDefault="00A66D45">
            <w:pPr>
              <w:spacing w:before="34" w:after="7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TDD/TTY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D45" w:rsidRPr="00BC529E" w:rsidRDefault="00A66D45">
            <w:pPr>
              <w:spacing w:before="34" w:after="7" w:line="212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4A4D4B">
              <w:rPr>
                <w:rFonts w:asciiTheme="minorHAnsi" w:eastAsia="Tahoma" w:hAnsiTheme="minorHAnsi" w:cstheme="minorHAnsi"/>
                <w:color w:val="000000"/>
              </w:rPr>
              <w:t>T</w:t>
            </w:r>
            <w:r w:rsidRPr="00BC529E">
              <w:rPr>
                <w:rFonts w:asciiTheme="minorHAnsi" w:eastAsia="Tahoma" w:hAnsiTheme="minorHAnsi" w:cstheme="minorHAnsi"/>
                <w:color w:val="000000"/>
              </w:rPr>
              <w:t xml:space="preserve">elecommunication </w:t>
            </w:r>
            <w:r w:rsidRPr="004A4D4B">
              <w:rPr>
                <w:rFonts w:asciiTheme="minorHAnsi" w:eastAsia="Tahoma" w:hAnsiTheme="minorHAnsi" w:cstheme="minorHAnsi"/>
                <w:color w:val="000000"/>
              </w:rPr>
              <w:t>D</w:t>
            </w:r>
            <w:r w:rsidRPr="00BC529E">
              <w:rPr>
                <w:rFonts w:asciiTheme="minorHAnsi" w:eastAsia="Tahoma" w:hAnsiTheme="minorHAnsi" w:cstheme="minorHAnsi"/>
                <w:color w:val="000000"/>
              </w:rPr>
              <w:t xml:space="preserve">evice for the </w:t>
            </w:r>
            <w:r w:rsidRPr="004A4D4B">
              <w:rPr>
                <w:rFonts w:asciiTheme="minorHAnsi" w:eastAsia="Tahoma" w:hAnsiTheme="minorHAnsi" w:cstheme="minorHAnsi"/>
                <w:color w:val="000000"/>
              </w:rPr>
              <w:t>D</w:t>
            </w:r>
            <w:r w:rsidRPr="00BC529E">
              <w:rPr>
                <w:rFonts w:asciiTheme="minorHAnsi" w:eastAsia="Tahoma" w:hAnsiTheme="minorHAnsi" w:cstheme="minorHAnsi"/>
                <w:color w:val="000000"/>
              </w:rPr>
              <w:t>eaf</w:t>
            </w:r>
            <w:r>
              <w:rPr>
                <w:rFonts w:asciiTheme="minorHAnsi" w:eastAsia="Tahoma" w:hAnsiTheme="minorHAnsi" w:cstheme="minorHAnsi"/>
                <w:color w:val="000000"/>
              </w:rPr>
              <w:t xml:space="preserve"> / </w:t>
            </w:r>
            <w:proofErr w:type="spellStart"/>
            <w:r>
              <w:rPr>
                <w:rFonts w:asciiTheme="minorHAnsi" w:eastAsia="Tahoma" w:hAnsiTheme="minorHAnsi" w:cstheme="minorHAnsi"/>
                <w:color w:val="000000"/>
              </w:rPr>
              <w:t>Tele</w:t>
            </w:r>
            <w:r w:rsidRPr="004A4D4B">
              <w:rPr>
                <w:rFonts w:asciiTheme="minorHAnsi" w:eastAsia="Tahoma" w:hAnsiTheme="minorHAnsi" w:cstheme="minorHAnsi"/>
                <w:color w:val="000000"/>
              </w:rPr>
              <w:t>TY</w:t>
            </w:r>
            <w:r>
              <w:rPr>
                <w:rFonts w:asciiTheme="minorHAnsi" w:eastAsia="Tahoma" w:hAnsiTheme="minorHAnsi" w:cstheme="minorHAnsi"/>
                <w:color w:val="000000"/>
              </w:rPr>
              <w:t>pe</w:t>
            </w:r>
            <w:proofErr w:type="spellEnd"/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A66D45" w:rsidRPr="00BC529E" w:rsidRDefault="00A66D45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A66D45" w:rsidRPr="00BC529E" w:rsidTr="00073F7B"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D45" w:rsidRPr="00BC529E" w:rsidRDefault="00A66D45">
            <w:pPr>
              <w:spacing w:after="13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W&amp;I</w:t>
            </w:r>
            <w:r>
              <w:rPr>
                <w:rFonts w:asciiTheme="minorHAnsi" w:eastAsia="Tahoma" w:hAnsiTheme="minorHAnsi" w:cstheme="minorHAnsi"/>
                <w:color w:val="000000"/>
              </w:rPr>
              <w:t xml:space="preserve"> or WIC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D45" w:rsidRPr="00BC529E" w:rsidRDefault="00A66D45">
            <w:pPr>
              <w:spacing w:after="9" w:line="216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Welfare &amp; Institutions Code (State)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A66D45" w:rsidRPr="00BC529E" w:rsidRDefault="00A66D45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A66D45" w:rsidRPr="00BC529E" w:rsidTr="00A66D45">
        <w:trPr>
          <w:trHeight w:hRule="exact" w:val="264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D45" w:rsidRPr="00BC529E" w:rsidRDefault="00A66D45">
            <w:pPr>
              <w:spacing w:after="12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WET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D45" w:rsidRPr="00BC529E" w:rsidRDefault="00A66D45">
            <w:pPr>
              <w:spacing w:after="9" w:line="215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 w:rsidRPr="00BC529E">
              <w:rPr>
                <w:rFonts w:asciiTheme="minorHAnsi" w:eastAsia="Tahoma" w:hAnsiTheme="minorHAnsi" w:cstheme="minorHAnsi"/>
                <w:color w:val="000000"/>
              </w:rPr>
              <w:t>Workforce Education &amp; Training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7" w:space="0" w:color="000000"/>
            </w:tcBorders>
          </w:tcPr>
          <w:p w:rsidR="00A66D45" w:rsidRPr="00BC529E" w:rsidRDefault="00A66D45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An MHSA Component</w:t>
            </w:r>
          </w:p>
        </w:tc>
      </w:tr>
      <w:tr w:rsidR="00A66D45" w:rsidRPr="00BC529E" w:rsidTr="00A66D45">
        <w:trPr>
          <w:trHeight w:hRule="exact" w:val="516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D45" w:rsidRPr="00BC529E" w:rsidRDefault="00A66D45">
            <w:pPr>
              <w:spacing w:after="7" w:line="212" w:lineRule="exact"/>
              <w:ind w:left="67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>Wrap Around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66D45" w:rsidRPr="00BC529E" w:rsidRDefault="00A66D45">
            <w:pPr>
              <w:spacing w:before="46" w:after="12" w:line="191" w:lineRule="exact"/>
              <w:ind w:left="38"/>
              <w:textAlignment w:val="baseline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>Wrap-Around Services (such as Mental Health, Social Services, Vocational, Housing)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45" w:rsidRPr="00BC529E" w:rsidRDefault="00A66D45">
            <w:pPr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</w:tbl>
    <w:p w:rsidR="002235EE" w:rsidRPr="004A4D4B" w:rsidRDefault="00886E7F" w:rsidP="004A4D4B">
      <w:pPr>
        <w:spacing w:before="3" w:after="345" w:line="183" w:lineRule="exact"/>
        <w:textAlignment w:val="baseline"/>
        <w:rPr>
          <w:rFonts w:asciiTheme="minorHAnsi" w:eastAsia="Arial" w:hAnsiTheme="minorHAnsi" w:cstheme="minorHAnsi"/>
          <w:color w:val="000000"/>
          <w:spacing w:val="16"/>
        </w:rPr>
      </w:pPr>
      <w:r w:rsidRPr="00BC529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528B26" wp14:editId="54B0FD01">
                <wp:simplePos x="0" y="0"/>
                <wp:positionH relativeFrom="page">
                  <wp:posOffset>624205</wp:posOffset>
                </wp:positionH>
                <wp:positionV relativeFrom="page">
                  <wp:posOffset>9332595</wp:posOffset>
                </wp:positionV>
                <wp:extent cx="6303010" cy="144780"/>
                <wp:effectExtent l="0" t="0" r="0" b="0"/>
                <wp:wrapSquare wrapText="bothSides"/>
                <wp:docPr id="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E7F" w:rsidRDefault="00886E7F" w:rsidP="00886E7F">
                            <w:pPr>
                              <w:tabs>
                                <w:tab w:val="left" w:pos="4896"/>
                              </w:tabs>
                              <w:spacing w:before="8" w:line="214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-3"/>
                                <w:sz w:val="18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3"/>
                                <w:sz w:val="18"/>
                              </w:rPr>
                              <w:tab/>
                            </w:r>
                            <w:r w:rsidR="00A66D45">
                              <w:rPr>
                                <w:rFonts w:ascii="Tahoma" w:eastAsia="Tahoma" w:hAnsi="Tahoma"/>
                                <w:color w:val="000000"/>
                                <w:spacing w:val="-3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3"/>
                                <w:sz w:val="18"/>
                              </w:rPr>
                              <w:t xml:space="preserve"> of </w:t>
                            </w:r>
                            <w:r w:rsidR="00A66D45">
                              <w:rPr>
                                <w:rFonts w:ascii="Tahoma" w:eastAsia="Tahoma" w:hAnsi="Tahoma"/>
                                <w:color w:val="000000"/>
                                <w:spacing w:val="-3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28B26" id="_x0000_s1029" type="#_x0000_t202" style="position:absolute;margin-left:49.15pt;margin-top:734.85pt;width:496.3pt;height:11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" filled="f" stroked="f">
                <v:textbox inset="0,0,0,0">
                  <w:txbxContent>
                    <w:p w:rsidR="00886E7F" w:rsidRDefault="00886E7F" w:rsidP="00886E7F">
                      <w:pPr>
                        <w:tabs>
                          <w:tab w:val="left" w:pos="4896"/>
                        </w:tabs>
                        <w:spacing w:before="8" w:line="214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-3"/>
                          <w:sz w:val="18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-3"/>
                          <w:sz w:val="18"/>
                        </w:rPr>
                        <w:tab/>
                      </w:r>
                      <w:r w:rsidR="00A66D45">
                        <w:rPr>
                          <w:rFonts w:ascii="Tahoma" w:eastAsia="Tahoma" w:hAnsi="Tahoma"/>
                          <w:color w:val="000000"/>
                          <w:spacing w:val="-3"/>
                          <w:sz w:val="18"/>
                        </w:rPr>
                        <w:t>3</w:t>
                      </w:r>
                      <w:r>
                        <w:rPr>
                          <w:rFonts w:ascii="Tahoma" w:eastAsia="Tahoma" w:hAnsi="Tahoma"/>
                          <w:color w:val="000000"/>
                          <w:spacing w:val="-3"/>
                          <w:sz w:val="18"/>
                        </w:rPr>
                        <w:t xml:space="preserve"> of </w:t>
                      </w:r>
                      <w:r w:rsidR="00A66D45">
                        <w:rPr>
                          <w:rFonts w:ascii="Tahoma" w:eastAsia="Tahoma" w:hAnsi="Tahoma"/>
                          <w:color w:val="000000"/>
                          <w:spacing w:val="-3"/>
                          <w:sz w:val="18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2235EE" w:rsidRPr="004A4D4B">
      <w:pgSz w:w="12240" w:h="15840"/>
      <w:pgMar w:top="520" w:right="1337" w:bottom="302" w:left="9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58"/>
    <w:rsid w:val="000603BC"/>
    <w:rsid w:val="00073F7B"/>
    <w:rsid w:val="0017594C"/>
    <w:rsid w:val="001D2EB1"/>
    <w:rsid w:val="002235EE"/>
    <w:rsid w:val="00310A20"/>
    <w:rsid w:val="00392664"/>
    <w:rsid w:val="00496148"/>
    <w:rsid w:val="004A4D4B"/>
    <w:rsid w:val="004A7B3B"/>
    <w:rsid w:val="00574A9E"/>
    <w:rsid w:val="0059407F"/>
    <w:rsid w:val="005D0B9E"/>
    <w:rsid w:val="00674B9F"/>
    <w:rsid w:val="007331BC"/>
    <w:rsid w:val="00791841"/>
    <w:rsid w:val="00886E7F"/>
    <w:rsid w:val="00915358"/>
    <w:rsid w:val="00A66D45"/>
    <w:rsid w:val="00B051B6"/>
    <w:rsid w:val="00BB18A4"/>
    <w:rsid w:val="00BC529E"/>
    <w:rsid w:val="00C01890"/>
    <w:rsid w:val="00D663AF"/>
    <w:rsid w:val="00D70BF1"/>
    <w:rsid w:val="00E44BB4"/>
    <w:rsid w:val="00E85732"/>
    <w:rsid w:val="00E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369FC8-D040-487D-90B1-806240FB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s://www.cde.ca.gov/sp/se/ds/lclpln.asp" TargetMode="External"/><Relationship Id="rId5" Type="http://schemas.openxmlformats.org/officeDocument/2006/relationships/hyperlink" Target="https://www.dhcs.ca.gov/services/MH/Pages/MH-Medi-CalMentalHealthPolicy(MCMHP)Background.aspx" TargetMode="External"/><Relationship Id="rId4" Type="http://schemas.openxmlformats.org/officeDocument/2006/relationships/hyperlink" Target="http://www.calbhbc.org/cultural-iss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 Comstock</cp:lastModifiedBy>
  <cp:revision>2</cp:revision>
  <dcterms:created xsi:type="dcterms:W3CDTF">2023-10-30T14:57:00Z</dcterms:created>
  <dcterms:modified xsi:type="dcterms:W3CDTF">2023-10-30T14:57:00Z</dcterms:modified>
</cp:coreProperties>
</file>